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E7CE6" w14:textId="6F92A7CE" w:rsidR="00572BBA" w:rsidRDefault="00572BBA" w:rsidP="009B4B92">
      <w:pPr>
        <w:spacing w:before="120" w:after="240"/>
        <w:jc w:val="center"/>
        <w:rPr>
          <w:rFonts w:asciiTheme="minorHAnsi" w:eastAsia="Arial" w:hAnsiTheme="minorHAnsi" w:cstheme="minorHAnsi"/>
          <w:b/>
          <w:sz w:val="32"/>
          <w:szCs w:val="32"/>
          <w:lang w:val="es-ES"/>
        </w:rPr>
      </w:pPr>
      <w:r>
        <w:rPr>
          <w:rFonts w:ascii="Avenir Book" w:eastAsia="Times New Roman" w:hAnsi="Avenir Book" w:cs="Times New Roman"/>
          <w:noProof/>
        </w:rPr>
        <w:drawing>
          <wp:anchor distT="0" distB="0" distL="114300" distR="114300" simplePos="0" relativeHeight="251659264" behindDoc="0" locked="0" layoutInCell="1" allowOverlap="1" wp14:anchorId="5C89E802" wp14:editId="78AE5AD6">
            <wp:simplePos x="0" y="0"/>
            <wp:positionH relativeFrom="column">
              <wp:posOffset>2556510</wp:posOffset>
            </wp:positionH>
            <wp:positionV relativeFrom="paragraph">
              <wp:posOffset>0</wp:posOffset>
            </wp:positionV>
            <wp:extent cx="1083310" cy="171577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8D6">
        <w:rPr>
          <w:rFonts w:asciiTheme="minorHAnsi" w:eastAsia="Arial" w:hAnsiTheme="minorHAnsi" w:cstheme="minorHAnsi"/>
          <w:b/>
          <w:sz w:val="32"/>
          <w:szCs w:val="32"/>
          <w:lang w:val="es-ES"/>
        </w:rPr>
        <w:t xml:space="preserve"> </w:t>
      </w:r>
    </w:p>
    <w:p w14:paraId="5274F23E" w14:textId="4BE7643A" w:rsidR="00572BBA" w:rsidRDefault="00572BBA" w:rsidP="009B4B92">
      <w:pPr>
        <w:spacing w:before="120" w:after="240"/>
        <w:jc w:val="center"/>
        <w:rPr>
          <w:rFonts w:asciiTheme="minorHAnsi" w:eastAsia="Arial" w:hAnsiTheme="minorHAnsi" w:cstheme="minorHAnsi"/>
          <w:b/>
          <w:sz w:val="32"/>
          <w:szCs w:val="32"/>
          <w:lang w:val="es-ES"/>
        </w:rPr>
      </w:pPr>
    </w:p>
    <w:p w14:paraId="6EEF3C9D" w14:textId="77777777" w:rsidR="009B4B92" w:rsidRPr="009B4B92" w:rsidRDefault="009B4B92" w:rsidP="009B4B92">
      <w:pPr>
        <w:spacing w:before="120" w:after="120"/>
        <w:rPr>
          <w:rFonts w:asciiTheme="minorHAnsi" w:eastAsia="Arial" w:hAnsiTheme="minorHAnsi" w:cstheme="minorHAnsi"/>
          <w:b/>
          <w:sz w:val="28"/>
          <w:szCs w:val="28"/>
          <w:lang w:val="es-ES"/>
        </w:rPr>
      </w:pPr>
    </w:p>
    <w:p w14:paraId="7D1B4194" w14:textId="77777777" w:rsidR="009B4B92" w:rsidRDefault="009B4B92" w:rsidP="009B4B92">
      <w:pPr>
        <w:spacing w:before="120" w:after="120"/>
        <w:jc w:val="center"/>
        <w:rPr>
          <w:rFonts w:asciiTheme="minorHAnsi" w:eastAsia="Arial" w:hAnsiTheme="minorHAnsi" w:cstheme="minorHAnsi"/>
          <w:b/>
          <w:sz w:val="28"/>
          <w:szCs w:val="28"/>
          <w:lang w:val="es-ES"/>
        </w:rPr>
      </w:pPr>
    </w:p>
    <w:p w14:paraId="06D860B4" w14:textId="77777777" w:rsidR="009E36F7" w:rsidRDefault="009E36F7" w:rsidP="009B4B92">
      <w:pPr>
        <w:spacing w:before="120" w:after="120"/>
        <w:jc w:val="center"/>
        <w:rPr>
          <w:rFonts w:asciiTheme="minorHAnsi" w:eastAsia="Arial" w:hAnsiTheme="minorHAnsi" w:cstheme="minorHAnsi"/>
          <w:b/>
          <w:sz w:val="28"/>
          <w:szCs w:val="28"/>
          <w:lang w:val="es-ES"/>
        </w:rPr>
      </w:pPr>
    </w:p>
    <w:p w14:paraId="00000001" w14:textId="38329058" w:rsidR="002E5682" w:rsidRPr="0023089F" w:rsidRDefault="004E348F" w:rsidP="009B4B92">
      <w:pPr>
        <w:spacing w:before="120" w:after="120"/>
        <w:jc w:val="center"/>
        <w:rPr>
          <w:rFonts w:asciiTheme="minorHAnsi" w:eastAsia="Arial" w:hAnsiTheme="minorHAnsi" w:cstheme="minorHAnsi"/>
          <w:b/>
          <w:sz w:val="28"/>
          <w:szCs w:val="28"/>
          <w:lang w:val="es-ES"/>
        </w:rPr>
      </w:pPr>
      <w:r w:rsidRPr="0023089F">
        <w:rPr>
          <w:rFonts w:asciiTheme="minorHAnsi" w:eastAsia="Arial" w:hAnsiTheme="minorHAnsi" w:cstheme="minorHAnsi"/>
          <w:b/>
          <w:sz w:val="28"/>
          <w:szCs w:val="28"/>
          <w:lang w:val="es-ES"/>
        </w:rPr>
        <w:t>Hotel Xcaret</w:t>
      </w:r>
      <w:r w:rsidR="00572BBA" w:rsidRPr="0023089F">
        <w:rPr>
          <w:rFonts w:asciiTheme="minorHAnsi" w:eastAsia="Arial" w:hAnsiTheme="minorHAnsi" w:cstheme="minorHAnsi"/>
          <w:b/>
          <w:sz w:val="28"/>
          <w:szCs w:val="28"/>
          <w:lang w:val="es-ES"/>
        </w:rPr>
        <w:t xml:space="preserve"> Arte</w:t>
      </w:r>
      <w:r w:rsidR="000C64AD" w:rsidRPr="0023089F">
        <w:rPr>
          <w:rFonts w:asciiTheme="minorHAnsi" w:eastAsia="Arial" w:hAnsiTheme="minorHAnsi" w:cstheme="minorHAnsi"/>
          <w:b/>
          <w:sz w:val="28"/>
          <w:szCs w:val="28"/>
          <w:lang w:val="es-ES"/>
        </w:rPr>
        <w:t xml:space="preserve">: el  </w:t>
      </w:r>
      <w:r w:rsidR="00FB05BA">
        <w:rPr>
          <w:rFonts w:asciiTheme="minorHAnsi" w:eastAsia="Arial" w:hAnsiTheme="minorHAnsi" w:cstheme="minorHAnsi"/>
          <w:b/>
          <w:sz w:val="28"/>
          <w:szCs w:val="28"/>
          <w:lang w:val="es-ES"/>
        </w:rPr>
        <w:t>colectivo</w:t>
      </w:r>
      <w:r w:rsidR="000C64AD" w:rsidRPr="0023089F">
        <w:rPr>
          <w:rFonts w:asciiTheme="minorHAnsi" w:eastAsia="Arial" w:hAnsiTheme="minorHAnsi" w:cstheme="minorHAnsi"/>
          <w:b/>
          <w:sz w:val="28"/>
          <w:szCs w:val="28"/>
          <w:lang w:val="es-ES"/>
        </w:rPr>
        <w:t xml:space="preserve"> gastronómico </w:t>
      </w:r>
      <w:r w:rsidR="005E0892">
        <w:rPr>
          <w:rFonts w:asciiTheme="minorHAnsi" w:eastAsia="Arial" w:hAnsiTheme="minorHAnsi" w:cstheme="minorHAnsi"/>
          <w:b/>
          <w:sz w:val="28"/>
          <w:szCs w:val="28"/>
          <w:lang w:val="es-ES"/>
        </w:rPr>
        <w:t xml:space="preserve">más </w:t>
      </w:r>
      <w:r w:rsidR="00FB05BA">
        <w:rPr>
          <w:rFonts w:asciiTheme="minorHAnsi" w:eastAsia="Arial" w:hAnsiTheme="minorHAnsi" w:cstheme="minorHAnsi"/>
          <w:b/>
          <w:sz w:val="28"/>
          <w:szCs w:val="28"/>
          <w:lang w:val="es-ES"/>
        </w:rPr>
        <w:t>destacado</w:t>
      </w:r>
      <w:r w:rsidR="005E0892">
        <w:rPr>
          <w:rFonts w:asciiTheme="minorHAnsi" w:eastAsia="Arial" w:hAnsiTheme="minorHAnsi" w:cstheme="minorHAnsi"/>
          <w:b/>
          <w:sz w:val="28"/>
          <w:szCs w:val="28"/>
          <w:lang w:val="es-ES"/>
        </w:rPr>
        <w:t xml:space="preserve"> </w:t>
      </w:r>
      <w:r w:rsidR="000C64AD" w:rsidRPr="0023089F">
        <w:rPr>
          <w:rFonts w:asciiTheme="minorHAnsi" w:eastAsia="Arial" w:hAnsiTheme="minorHAnsi" w:cstheme="minorHAnsi"/>
          <w:b/>
          <w:sz w:val="28"/>
          <w:szCs w:val="28"/>
          <w:lang w:val="es-ES"/>
        </w:rPr>
        <w:t>de México</w:t>
      </w:r>
    </w:p>
    <w:p w14:paraId="2FC8E474" w14:textId="2DCF75E7" w:rsidR="005C2BF7" w:rsidRPr="0023089F" w:rsidRDefault="005C2BF7" w:rsidP="005C2BF7">
      <w:pPr>
        <w:numPr>
          <w:ilvl w:val="0"/>
          <w:numId w:val="1"/>
        </w:numPr>
        <w:spacing w:after="0"/>
        <w:ind w:left="714" w:hanging="357"/>
        <w:jc w:val="both"/>
        <w:rPr>
          <w:rFonts w:asciiTheme="minorHAnsi" w:hAnsiTheme="minorHAnsi" w:cstheme="minorHAnsi"/>
          <w:lang w:val="es-ES"/>
        </w:rPr>
      </w:pPr>
      <w:r w:rsidRPr="0023089F">
        <w:rPr>
          <w:rFonts w:asciiTheme="minorHAnsi" w:eastAsia="Arial" w:hAnsiTheme="minorHAnsi" w:cstheme="minorHAnsi"/>
          <w:i/>
          <w:lang w:val="es-ES"/>
        </w:rPr>
        <w:t xml:space="preserve">En el marco de la </w:t>
      </w:r>
      <w:r w:rsidR="00067D4B" w:rsidRPr="0023089F">
        <w:rPr>
          <w:rFonts w:asciiTheme="minorHAnsi" w:eastAsia="Arial" w:hAnsiTheme="minorHAnsi" w:cstheme="minorHAnsi"/>
          <w:i/>
          <w:lang w:val="es-ES"/>
        </w:rPr>
        <w:t xml:space="preserve">apertura </w:t>
      </w:r>
      <w:r w:rsidRPr="0023089F">
        <w:rPr>
          <w:rFonts w:asciiTheme="minorHAnsi" w:eastAsia="Arial" w:hAnsiTheme="minorHAnsi" w:cstheme="minorHAnsi"/>
          <w:i/>
          <w:lang w:val="es-ES"/>
        </w:rPr>
        <w:t xml:space="preserve">del </w:t>
      </w:r>
      <w:r w:rsidRPr="0023089F">
        <w:rPr>
          <w:rFonts w:asciiTheme="minorHAnsi" w:eastAsia="Arial" w:hAnsiTheme="minorHAnsi" w:cstheme="minorHAnsi"/>
          <w:b/>
          <w:bCs/>
          <w:i/>
          <w:lang w:val="es-ES"/>
        </w:rPr>
        <w:t>Hotel Xcaret Arte</w:t>
      </w:r>
      <w:r w:rsidRPr="0023089F">
        <w:rPr>
          <w:rFonts w:asciiTheme="minorHAnsi" w:eastAsia="Arial" w:hAnsiTheme="minorHAnsi" w:cstheme="minorHAnsi"/>
          <w:i/>
          <w:lang w:val="es-ES"/>
        </w:rPr>
        <w:t>, el Arquitecto Miguel Quintana Pali</w:t>
      </w:r>
      <w:r w:rsidR="00FB05BA">
        <w:rPr>
          <w:rFonts w:asciiTheme="minorHAnsi" w:eastAsia="Arial" w:hAnsiTheme="minorHAnsi" w:cstheme="minorHAnsi"/>
          <w:i/>
          <w:lang w:val="es-ES"/>
        </w:rPr>
        <w:t xml:space="preserve"> -Director General y Presidente de Grupo Xcaret- </w:t>
      </w:r>
      <w:r w:rsidRPr="0023089F">
        <w:rPr>
          <w:rFonts w:asciiTheme="minorHAnsi" w:eastAsia="Arial" w:hAnsiTheme="minorHAnsi" w:cstheme="minorHAnsi"/>
          <w:i/>
          <w:lang w:val="es-ES"/>
        </w:rPr>
        <w:t xml:space="preserve"> fue anfitrión de una cena exclusiva que contó con la presencia de</w:t>
      </w:r>
      <w:r w:rsidR="00FB05BA">
        <w:rPr>
          <w:rFonts w:asciiTheme="minorHAnsi" w:eastAsia="Arial" w:hAnsiTheme="minorHAnsi" w:cstheme="minorHAnsi"/>
          <w:i/>
          <w:lang w:val="es-ES"/>
        </w:rPr>
        <w:t xml:space="preserve"> </w:t>
      </w:r>
      <w:r w:rsidR="00FB05BA" w:rsidRPr="0023089F">
        <w:rPr>
          <w:rFonts w:asciiTheme="minorHAnsi" w:eastAsia="Arial" w:hAnsiTheme="minorHAnsi" w:cstheme="minorHAnsi"/>
          <w:i/>
          <w:lang w:val="es-ES"/>
        </w:rPr>
        <w:t>reconocidos</w:t>
      </w:r>
      <w:r w:rsidR="00FB05BA">
        <w:rPr>
          <w:rFonts w:asciiTheme="minorHAnsi" w:eastAsia="Arial" w:hAnsiTheme="minorHAnsi" w:cstheme="minorHAnsi"/>
          <w:i/>
          <w:lang w:val="es-ES"/>
        </w:rPr>
        <w:t xml:space="preserve"> chefs </w:t>
      </w:r>
      <w:r w:rsidR="00FB05BA" w:rsidRPr="0023089F">
        <w:rPr>
          <w:rFonts w:asciiTheme="minorHAnsi" w:eastAsia="Arial" w:hAnsiTheme="minorHAnsi" w:cstheme="minorHAnsi"/>
          <w:i/>
          <w:lang w:val="es-ES"/>
        </w:rPr>
        <w:t xml:space="preserve"> a nivel mundial</w:t>
      </w:r>
      <w:r w:rsidRPr="0023089F">
        <w:rPr>
          <w:rFonts w:asciiTheme="minorHAnsi" w:eastAsia="Arial" w:hAnsiTheme="minorHAnsi" w:cstheme="minorHAnsi"/>
          <w:i/>
          <w:lang w:val="es-ES"/>
        </w:rPr>
        <w:t xml:space="preserve"> y</w:t>
      </w:r>
      <w:r w:rsidR="005E0892">
        <w:rPr>
          <w:rFonts w:asciiTheme="minorHAnsi" w:eastAsia="Arial" w:hAnsiTheme="minorHAnsi" w:cstheme="minorHAnsi"/>
          <w:i/>
          <w:lang w:val="es-ES"/>
        </w:rPr>
        <w:t xml:space="preserve"> de</w:t>
      </w:r>
      <w:r w:rsidRPr="0023089F">
        <w:rPr>
          <w:rFonts w:asciiTheme="minorHAnsi" w:eastAsia="Arial" w:hAnsiTheme="minorHAnsi" w:cstheme="minorHAnsi"/>
          <w:i/>
          <w:lang w:val="es-ES"/>
        </w:rPr>
        <w:t xml:space="preserve"> aliados comerciales de </w:t>
      </w:r>
      <w:r w:rsidRPr="0023089F">
        <w:rPr>
          <w:rFonts w:asciiTheme="minorHAnsi" w:eastAsia="Arial" w:hAnsiTheme="minorHAnsi" w:cstheme="minorHAnsi"/>
          <w:b/>
          <w:bCs/>
          <w:i/>
          <w:lang w:val="es-ES"/>
        </w:rPr>
        <w:t>Grupo Xcaret.</w:t>
      </w:r>
    </w:p>
    <w:p w14:paraId="00000002" w14:textId="6786F5E3" w:rsidR="002E5682" w:rsidRPr="0023089F" w:rsidRDefault="004E348F" w:rsidP="005C2BF7">
      <w:pPr>
        <w:numPr>
          <w:ilvl w:val="0"/>
          <w:numId w:val="1"/>
        </w:numPr>
        <w:spacing w:after="0"/>
        <w:ind w:left="714" w:hanging="357"/>
        <w:jc w:val="both"/>
        <w:rPr>
          <w:rFonts w:asciiTheme="minorHAnsi" w:hAnsiTheme="minorHAnsi" w:cstheme="minorHAnsi"/>
          <w:lang w:val="es-ES"/>
        </w:rPr>
      </w:pPr>
      <w:r w:rsidRPr="0023089F">
        <w:rPr>
          <w:rFonts w:asciiTheme="minorHAnsi" w:eastAsia="Arial" w:hAnsiTheme="minorHAnsi" w:cstheme="minorHAnsi"/>
          <w:b/>
          <w:bCs/>
          <w:i/>
          <w:lang w:val="es-ES"/>
        </w:rPr>
        <w:t>Hotel Xcaret</w:t>
      </w:r>
      <w:r w:rsidR="00D713E3" w:rsidRPr="0023089F">
        <w:rPr>
          <w:rFonts w:asciiTheme="minorHAnsi" w:eastAsia="Arial" w:hAnsiTheme="minorHAnsi" w:cstheme="minorHAnsi"/>
          <w:b/>
          <w:bCs/>
          <w:i/>
          <w:lang w:val="es-ES"/>
        </w:rPr>
        <w:t xml:space="preserve"> Arte</w:t>
      </w:r>
      <w:r w:rsidR="000C64AD" w:rsidRPr="0023089F">
        <w:rPr>
          <w:rFonts w:asciiTheme="minorHAnsi" w:eastAsia="Arial" w:hAnsiTheme="minorHAnsi" w:cstheme="minorHAnsi"/>
          <w:i/>
          <w:lang w:val="es-ES"/>
        </w:rPr>
        <w:t xml:space="preserve"> contará con el </w:t>
      </w:r>
      <w:r w:rsidR="000C64AD" w:rsidRPr="0023089F">
        <w:rPr>
          <w:rFonts w:asciiTheme="minorHAnsi" w:eastAsia="Arial" w:hAnsiTheme="minorHAnsi" w:cstheme="minorHAnsi"/>
          <w:b/>
          <w:bCs/>
          <w:i/>
          <w:lang w:val="es-ES"/>
        </w:rPr>
        <w:t>Colectivo Gastronómico</w:t>
      </w:r>
      <w:r w:rsidR="000C64AD" w:rsidRPr="0023089F">
        <w:rPr>
          <w:rFonts w:asciiTheme="minorHAnsi" w:eastAsia="Arial" w:hAnsiTheme="minorHAnsi" w:cstheme="minorHAnsi"/>
          <w:i/>
          <w:lang w:val="es-ES"/>
        </w:rPr>
        <w:t xml:space="preserve"> más atractivo del país para los paladares más exigentes.</w:t>
      </w:r>
    </w:p>
    <w:p w14:paraId="00000003" w14:textId="2966C27A" w:rsidR="002E5682" w:rsidRPr="0023089F" w:rsidRDefault="002429C0" w:rsidP="005C2BF7">
      <w:pPr>
        <w:numPr>
          <w:ilvl w:val="0"/>
          <w:numId w:val="1"/>
        </w:numPr>
        <w:spacing w:after="0"/>
        <w:ind w:left="714" w:hanging="357"/>
        <w:jc w:val="both"/>
        <w:rPr>
          <w:rFonts w:asciiTheme="minorHAnsi" w:hAnsiTheme="minorHAnsi" w:cstheme="minorHAnsi"/>
          <w:lang w:val="es-ES"/>
        </w:rPr>
      </w:pPr>
      <w:r w:rsidRPr="0023089F">
        <w:rPr>
          <w:rFonts w:asciiTheme="minorHAnsi" w:eastAsia="Arial" w:hAnsiTheme="minorHAnsi" w:cstheme="minorHAnsi"/>
          <w:i/>
          <w:lang w:val="es-ES"/>
        </w:rPr>
        <w:t>15</w:t>
      </w:r>
      <w:r w:rsidR="000C64AD" w:rsidRPr="0023089F">
        <w:rPr>
          <w:rFonts w:asciiTheme="minorHAnsi" w:eastAsia="Arial" w:hAnsiTheme="minorHAnsi" w:cstheme="minorHAnsi"/>
          <w:i/>
          <w:lang w:val="es-ES"/>
        </w:rPr>
        <w:t xml:space="preserve"> reconocidos artistas de la gastronomía mexicana</w:t>
      </w:r>
      <w:r w:rsidRPr="0023089F">
        <w:rPr>
          <w:rFonts w:asciiTheme="minorHAnsi" w:eastAsia="Arial" w:hAnsiTheme="minorHAnsi" w:cstheme="minorHAnsi"/>
          <w:i/>
          <w:lang w:val="es-ES"/>
        </w:rPr>
        <w:t xml:space="preserve"> e internacional</w:t>
      </w:r>
      <w:r w:rsidR="000C64AD" w:rsidRPr="0023089F">
        <w:rPr>
          <w:rFonts w:asciiTheme="minorHAnsi" w:eastAsia="Arial" w:hAnsiTheme="minorHAnsi" w:cstheme="minorHAnsi"/>
          <w:i/>
          <w:lang w:val="es-ES"/>
        </w:rPr>
        <w:t xml:space="preserve"> desarrollaron conceptos que ofrecen una amplia variedad de platillos que van desde lo prehispánico, hasta la sazón oriental.</w:t>
      </w:r>
    </w:p>
    <w:p w14:paraId="00000007" w14:textId="679A874C" w:rsidR="002E5682" w:rsidRPr="0023089F" w:rsidRDefault="00067D4B">
      <w:pPr>
        <w:spacing w:before="240" w:after="0" w:line="276" w:lineRule="auto"/>
        <w:jc w:val="both"/>
        <w:rPr>
          <w:rFonts w:asciiTheme="minorHAnsi" w:eastAsia="Arial" w:hAnsiTheme="minorHAnsi" w:cstheme="minorHAnsi"/>
          <w:lang w:val="es-ES"/>
        </w:rPr>
      </w:pPr>
      <w:r w:rsidRPr="0023089F">
        <w:rPr>
          <w:rFonts w:asciiTheme="minorHAnsi" w:eastAsia="Arial" w:hAnsiTheme="minorHAnsi" w:cstheme="minorHAnsi"/>
          <w:b/>
          <w:lang w:val="es-ES"/>
        </w:rPr>
        <w:t xml:space="preserve">Xcaret, Quintana Roo, </w:t>
      </w:r>
      <w:r w:rsidR="002429C0" w:rsidRPr="0023089F">
        <w:rPr>
          <w:rFonts w:asciiTheme="minorHAnsi" w:eastAsia="Arial" w:hAnsiTheme="minorHAnsi" w:cstheme="minorHAnsi"/>
          <w:b/>
          <w:lang w:val="es-ES"/>
        </w:rPr>
        <w:t>5</w:t>
      </w:r>
      <w:r w:rsidRPr="0023089F">
        <w:rPr>
          <w:rFonts w:asciiTheme="minorHAnsi" w:eastAsia="Arial" w:hAnsiTheme="minorHAnsi" w:cstheme="minorHAnsi"/>
          <w:b/>
          <w:lang w:val="es-ES"/>
        </w:rPr>
        <w:t xml:space="preserve"> de Julio, 2021</w:t>
      </w:r>
      <w:r w:rsidR="000C64AD" w:rsidRPr="0023089F">
        <w:rPr>
          <w:rFonts w:asciiTheme="minorHAnsi" w:eastAsia="Arial" w:hAnsiTheme="minorHAnsi" w:cstheme="minorHAnsi"/>
          <w:b/>
          <w:lang w:val="es-ES"/>
        </w:rPr>
        <w:t xml:space="preserve">.- </w:t>
      </w:r>
      <w:r w:rsidR="000C64AD" w:rsidRPr="0023089F">
        <w:rPr>
          <w:rFonts w:asciiTheme="minorHAnsi" w:eastAsia="Arial" w:hAnsiTheme="minorHAnsi" w:cstheme="minorHAnsi"/>
          <w:lang w:val="es-ES"/>
        </w:rPr>
        <w:t>E</w:t>
      </w:r>
      <w:r w:rsidR="0024787D" w:rsidRPr="0023089F">
        <w:rPr>
          <w:rFonts w:asciiTheme="minorHAnsi" w:eastAsia="Arial" w:hAnsiTheme="minorHAnsi" w:cstheme="minorHAnsi"/>
          <w:lang w:val="es-ES"/>
        </w:rPr>
        <w:t>l</w:t>
      </w:r>
      <w:r w:rsidR="000C64AD" w:rsidRPr="0023089F">
        <w:rPr>
          <w:rFonts w:asciiTheme="minorHAnsi" w:eastAsia="Arial" w:hAnsiTheme="minorHAnsi" w:cstheme="minorHAnsi"/>
          <w:lang w:val="es-ES"/>
        </w:rPr>
        <w:t xml:space="preserve"> </w:t>
      </w:r>
      <w:r w:rsidR="0024787D" w:rsidRPr="0023089F">
        <w:rPr>
          <w:rFonts w:asciiTheme="minorHAnsi" w:eastAsia="Arial" w:hAnsiTheme="minorHAnsi" w:cstheme="minorHAnsi"/>
          <w:lang w:val="es-ES"/>
        </w:rPr>
        <w:t xml:space="preserve">pasado </w:t>
      </w:r>
      <w:r w:rsidR="00FB05BA">
        <w:rPr>
          <w:rFonts w:asciiTheme="minorHAnsi" w:eastAsia="Arial" w:hAnsiTheme="minorHAnsi" w:cstheme="minorHAnsi"/>
          <w:lang w:val="es-ES"/>
        </w:rPr>
        <w:t xml:space="preserve">sábado </w:t>
      </w:r>
      <w:r w:rsidR="000D2D7F" w:rsidRPr="0023089F">
        <w:rPr>
          <w:rFonts w:asciiTheme="minorHAnsi" w:eastAsia="Arial" w:hAnsiTheme="minorHAnsi" w:cstheme="minorHAnsi"/>
          <w:lang w:val="es-ES"/>
        </w:rPr>
        <w:t>3 de julio</w:t>
      </w:r>
      <w:r w:rsidR="005C2BF7" w:rsidRPr="0023089F">
        <w:rPr>
          <w:rFonts w:asciiTheme="minorHAnsi" w:eastAsia="Arial" w:hAnsiTheme="minorHAnsi" w:cstheme="minorHAnsi"/>
          <w:lang w:val="es-ES"/>
        </w:rPr>
        <w:t>,</w:t>
      </w:r>
      <w:r w:rsidR="000D2D7F" w:rsidRPr="0023089F">
        <w:rPr>
          <w:rFonts w:asciiTheme="minorHAnsi" w:eastAsia="Arial" w:hAnsiTheme="minorHAnsi" w:cstheme="minorHAnsi"/>
          <w:lang w:val="es-ES"/>
        </w:rPr>
        <w:t xml:space="preserve"> </w:t>
      </w:r>
      <w:r w:rsidR="00A47666" w:rsidRPr="0023089F">
        <w:rPr>
          <w:rFonts w:asciiTheme="minorHAnsi" w:eastAsia="Arial" w:hAnsiTheme="minorHAnsi" w:cstheme="minorHAnsi"/>
          <w:lang w:val="es-ES"/>
        </w:rPr>
        <w:t>en el</w:t>
      </w:r>
      <w:r w:rsidR="000D2D7F" w:rsidRPr="0023089F">
        <w:rPr>
          <w:rFonts w:asciiTheme="minorHAnsi" w:eastAsia="Arial" w:hAnsiTheme="minorHAnsi" w:cstheme="minorHAnsi"/>
          <w:lang w:val="es-ES"/>
        </w:rPr>
        <w:t xml:space="preserve"> marco de la apertura del </w:t>
      </w:r>
      <w:r w:rsidR="000D2D7F" w:rsidRPr="0023089F">
        <w:rPr>
          <w:rFonts w:asciiTheme="minorHAnsi" w:eastAsia="Arial" w:hAnsiTheme="minorHAnsi" w:cstheme="minorHAnsi"/>
          <w:b/>
          <w:bCs/>
          <w:lang w:val="es-ES"/>
        </w:rPr>
        <w:t>Hotel Xcaret Arte</w:t>
      </w:r>
      <w:r w:rsidR="000D2D7F" w:rsidRPr="0023089F">
        <w:rPr>
          <w:rFonts w:asciiTheme="minorHAnsi" w:eastAsia="Arial" w:hAnsiTheme="minorHAnsi" w:cstheme="minorHAnsi"/>
          <w:lang w:val="es-ES"/>
        </w:rPr>
        <w:t xml:space="preserve">, </w:t>
      </w:r>
      <w:r w:rsidR="00FB05BA" w:rsidRPr="00FB05BA">
        <w:rPr>
          <w:rFonts w:asciiTheme="minorHAnsi" w:eastAsia="Arial" w:hAnsiTheme="minorHAnsi" w:cstheme="minorHAnsi"/>
          <w:lang w:val="es-ES"/>
        </w:rPr>
        <w:t>se llev</w:t>
      </w:r>
      <w:r w:rsidR="00682E9E">
        <w:rPr>
          <w:rFonts w:asciiTheme="minorHAnsi" w:eastAsia="Arial" w:hAnsiTheme="minorHAnsi" w:cstheme="minorHAnsi"/>
          <w:lang w:val="es-ES"/>
        </w:rPr>
        <w:t>ó</w:t>
      </w:r>
      <w:r w:rsidR="00FB05BA" w:rsidRPr="00FB05BA">
        <w:rPr>
          <w:rFonts w:asciiTheme="minorHAnsi" w:eastAsia="Arial" w:hAnsiTheme="minorHAnsi" w:cstheme="minorHAnsi"/>
          <w:lang w:val="es-ES"/>
        </w:rPr>
        <w:t xml:space="preserve"> a cabo</w:t>
      </w:r>
      <w:r w:rsidR="009E36F7">
        <w:rPr>
          <w:rFonts w:asciiTheme="minorHAnsi" w:eastAsia="Arial" w:hAnsiTheme="minorHAnsi" w:cstheme="minorHAnsi"/>
          <w:b/>
          <w:bCs/>
          <w:lang w:val="es-ES"/>
        </w:rPr>
        <w:t xml:space="preserve"> </w:t>
      </w:r>
      <w:r w:rsidR="000D2D7F" w:rsidRPr="0023089F">
        <w:rPr>
          <w:rFonts w:asciiTheme="minorHAnsi" w:eastAsia="Arial" w:hAnsiTheme="minorHAnsi" w:cstheme="minorHAnsi"/>
          <w:lang w:val="es-ES"/>
        </w:rPr>
        <w:t>una cena exclusiva para socios y aliados comerciales</w:t>
      </w:r>
      <w:r w:rsidR="007543CC" w:rsidRPr="0023089F">
        <w:rPr>
          <w:rFonts w:asciiTheme="minorHAnsi" w:eastAsia="Arial" w:hAnsiTheme="minorHAnsi" w:cstheme="minorHAnsi"/>
          <w:lang w:val="es-ES"/>
        </w:rPr>
        <w:t xml:space="preserve"> en una noche donde la gastronomía trascendió </w:t>
      </w:r>
      <w:r w:rsidR="00682E9E">
        <w:rPr>
          <w:rFonts w:asciiTheme="minorHAnsi" w:eastAsia="Arial" w:hAnsiTheme="minorHAnsi" w:cstheme="minorHAnsi"/>
          <w:lang w:val="es-ES"/>
        </w:rPr>
        <w:t>al</w:t>
      </w:r>
      <w:r w:rsidR="007543CC" w:rsidRPr="0023089F">
        <w:rPr>
          <w:rFonts w:asciiTheme="minorHAnsi" w:eastAsia="Arial" w:hAnsiTheme="minorHAnsi" w:cstheme="minorHAnsi"/>
          <w:lang w:val="es-ES"/>
        </w:rPr>
        <w:t xml:space="preserve"> arte. </w:t>
      </w:r>
      <w:proofErr w:type="spellStart"/>
      <w:r w:rsidR="00390326" w:rsidRPr="0023089F">
        <w:rPr>
          <w:rFonts w:asciiTheme="minorHAnsi" w:eastAsia="Arial" w:hAnsiTheme="minorHAnsi" w:cstheme="minorHAnsi"/>
          <w:b/>
          <w:bCs/>
          <w:lang w:val="es-ES"/>
        </w:rPr>
        <w:t>Xaak</w:t>
      </w:r>
      <w:proofErr w:type="spellEnd"/>
      <w:r w:rsidR="00A47666" w:rsidRPr="0023089F">
        <w:rPr>
          <w:rFonts w:asciiTheme="minorHAnsi" w:eastAsia="Arial" w:hAnsiTheme="minorHAnsi" w:cstheme="minorHAnsi"/>
          <w:lang w:val="es-ES"/>
        </w:rPr>
        <w:t xml:space="preserve">, uno de los restaurantes </w:t>
      </w:r>
      <w:r w:rsidR="007543CC" w:rsidRPr="0023089F">
        <w:rPr>
          <w:rFonts w:asciiTheme="minorHAnsi" w:eastAsia="Arial" w:hAnsiTheme="minorHAnsi" w:cstheme="minorHAnsi"/>
          <w:lang w:val="es-ES"/>
        </w:rPr>
        <w:t xml:space="preserve">del </w:t>
      </w:r>
      <w:r w:rsidR="00682E9E">
        <w:rPr>
          <w:rFonts w:asciiTheme="minorHAnsi" w:eastAsia="Arial" w:hAnsiTheme="minorHAnsi" w:cstheme="minorHAnsi"/>
          <w:lang w:val="es-ES"/>
        </w:rPr>
        <w:t>hotel,</w:t>
      </w:r>
      <w:r w:rsidR="00A47666" w:rsidRPr="0023089F">
        <w:rPr>
          <w:rFonts w:asciiTheme="minorHAnsi" w:eastAsia="Arial" w:hAnsiTheme="minorHAnsi" w:cstheme="minorHAnsi"/>
          <w:lang w:val="es-ES"/>
        </w:rPr>
        <w:t xml:space="preserve"> </w:t>
      </w:r>
      <w:r w:rsidR="008F7ABD" w:rsidRPr="0023089F">
        <w:rPr>
          <w:rFonts w:asciiTheme="minorHAnsi" w:eastAsia="Arial" w:hAnsiTheme="minorHAnsi" w:cstheme="minorHAnsi"/>
          <w:lang w:val="es-ES"/>
        </w:rPr>
        <w:t>fue  locación de esta celebración culinaria,</w:t>
      </w:r>
      <w:r w:rsidR="00A47666" w:rsidRPr="0023089F">
        <w:rPr>
          <w:rFonts w:asciiTheme="minorHAnsi" w:eastAsia="Arial" w:hAnsiTheme="minorHAnsi" w:cstheme="minorHAnsi"/>
          <w:lang w:val="es-ES"/>
        </w:rPr>
        <w:t xml:space="preserve"> cuyo menú </w:t>
      </w:r>
      <w:r w:rsidR="00D021AC" w:rsidRPr="0023089F">
        <w:rPr>
          <w:rFonts w:asciiTheme="minorHAnsi" w:eastAsia="Arial" w:hAnsiTheme="minorHAnsi" w:cstheme="minorHAnsi"/>
          <w:lang w:val="es-ES"/>
        </w:rPr>
        <w:t xml:space="preserve">corrió </w:t>
      </w:r>
      <w:r w:rsidR="000C64AD" w:rsidRPr="0023089F">
        <w:rPr>
          <w:rFonts w:asciiTheme="minorHAnsi" w:eastAsia="Arial" w:hAnsiTheme="minorHAnsi" w:cstheme="minorHAnsi"/>
          <w:lang w:val="es-ES"/>
        </w:rPr>
        <w:t>a</w:t>
      </w:r>
      <w:r w:rsidR="003010DD" w:rsidRPr="0023089F">
        <w:rPr>
          <w:rFonts w:asciiTheme="minorHAnsi" w:eastAsia="Arial" w:hAnsiTheme="minorHAnsi" w:cstheme="minorHAnsi"/>
          <w:lang w:val="es-ES"/>
        </w:rPr>
        <w:t xml:space="preserve"> c</w:t>
      </w:r>
      <w:r w:rsidR="000C64AD" w:rsidRPr="0023089F">
        <w:rPr>
          <w:rFonts w:asciiTheme="minorHAnsi" w:eastAsia="Arial" w:hAnsiTheme="minorHAnsi" w:cstheme="minorHAnsi"/>
          <w:lang w:val="es-ES"/>
        </w:rPr>
        <w:t xml:space="preserve">argo de </w:t>
      </w:r>
      <w:r w:rsidR="003C7F1E" w:rsidRPr="0023089F">
        <w:rPr>
          <w:rFonts w:asciiTheme="minorHAnsi" w:eastAsia="Arial" w:hAnsiTheme="minorHAnsi" w:cstheme="minorHAnsi"/>
          <w:lang w:val="es-ES"/>
        </w:rPr>
        <w:t>l</w:t>
      </w:r>
      <w:r w:rsidR="00682E9E">
        <w:rPr>
          <w:rFonts w:asciiTheme="minorHAnsi" w:eastAsia="Arial" w:hAnsiTheme="minorHAnsi" w:cstheme="minorHAnsi"/>
          <w:lang w:val="es-ES"/>
        </w:rPr>
        <w:t xml:space="preserve">os </w:t>
      </w:r>
      <w:r w:rsidR="000C64AD" w:rsidRPr="0023089F">
        <w:rPr>
          <w:rFonts w:asciiTheme="minorHAnsi" w:eastAsia="Arial" w:hAnsiTheme="minorHAnsi" w:cstheme="minorHAnsi"/>
          <w:lang w:val="es-ES"/>
        </w:rPr>
        <w:t xml:space="preserve">chefs </w:t>
      </w:r>
      <w:r w:rsidR="003C7F1E" w:rsidRPr="0023089F">
        <w:rPr>
          <w:rFonts w:asciiTheme="minorHAnsi" w:eastAsia="Arial" w:hAnsiTheme="minorHAnsi" w:cstheme="minorHAnsi"/>
          <w:lang w:val="es-ES"/>
        </w:rPr>
        <w:t xml:space="preserve">del </w:t>
      </w:r>
      <w:r w:rsidRPr="0023089F">
        <w:rPr>
          <w:rFonts w:asciiTheme="minorHAnsi" w:eastAsia="Arial" w:hAnsiTheme="minorHAnsi" w:cstheme="minorHAnsi"/>
          <w:i/>
          <w:iCs/>
          <w:lang w:val="es-ES"/>
        </w:rPr>
        <w:t>C</w:t>
      </w:r>
      <w:r w:rsidR="003C7F1E" w:rsidRPr="0023089F">
        <w:rPr>
          <w:rFonts w:asciiTheme="minorHAnsi" w:eastAsia="Arial" w:hAnsiTheme="minorHAnsi" w:cstheme="minorHAnsi"/>
          <w:i/>
          <w:iCs/>
          <w:lang w:val="es-ES"/>
        </w:rPr>
        <w:t xml:space="preserve">olectivo </w:t>
      </w:r>
      <w:r w:rsidRPr="0023089F">
        <w:rPr>
          <w:rFonts w:asciiTheme="minorHAnsi" w:eastAsia="Arial" w:hAnsiTheme="minorHAnsi" w:cstheme="minorHAnsi"/>
          <w:i/>
          <w:iCs/>
          <w:lang w:val="es-ES"/>
        </w:rPr>
        <w:t>G</w:t>
      </w:r>
      <w:r w:rsidR="003C7F1E" w:rsidRPr="0023089F">
        <w:rPr>
          <w:rFonts w:asciiTheme="minorHAnsi" w:eastAsia="Arial" w:hAnsiTheme="minorHAnsi" w:cstheme="minorHAnsi"/>
          <w:i/>
          <w:iCs/>
          <w:lang w:val="es-ES"/>
        </w:rPr>
        <w:t>astronómico</w:t>
      </w:r>
      <w:r w:rsidR="002429C0" w:rsidRPr="0023089F">
        <w:rPr>
          <w:rFonts w:asciiTheme="minorHAnsi" w:eastAsia="Arial" w:hAnsiTheme="minorHAnsi" w:cstheme="minorHAnsi"/>
          <w:lang w:val="es-ES"/>
        </w:rPr>
        <w:t xml:space="preserve">, </w:t>
      </w:r>
      <w:r w:rsidR="0023089F" w:rsidRPr="0023089F">
        <w:rPr>
          <w:rFonts w:asciiTheme="minorHAnsi" w:eastAsia="Arial" w:hAnsiTheme="minorHAnsi" w:cstheme="minorHAnsi"/>
          <w:lang w:val="es-ES"/>
        </w:rPr>
        <w:t xml:space="preserve">de la mano de </w:t>
      </w:r>
      <w:r w:rsidR="003C7F1E" w:rsidRPr="0023089F">
        <w:rPr>
          <w:rFonts w:asciiTheme="minorHAnsi" w:eastAsia="Arial" w:hAnsiTheme="minorHAnsi" w:cstheme="minorHAnsi"/>
          <w:lang w:val="es-ES"/>
        </w:rPr>
        <w:t>reconocidos chefs internacionales invitados como</w:t>
      </w:r>
      <w:r w:rsidR="000C64AD" w:rsidRPr="0023089F">
        <w:rPr>
          <w:rFonts w:asciiTheme="minorHAnsi" w:eastAsia="Arial" w:hAnsiTheme="minorHAnsi" w:cstheme="minorHAnsi"/>
          <w:lang w:val="es-ES"/>
        </w:rPr>
        <w:t xml:space="preserve">: </w:t>
      </w:r>
      <w:r w:rsidRPr="0023089F">
        <w:rPr>
          <w:rFonts w:asciiTheme="minorHAnsi" w:eastAsia="Arial" w:hAnsiTheme="minorHAnsi" w:cstheme="minorHAnsi"/>
          <w:b/>
          <w:lang w:val="es-ES"/>
        </w:rPr>
        <w:t>Virgilio Martínez</w:t>
      </w:r>
      <w:r w:rsidRPr="0023089F">
        <w:rPr>
          <w:rFonts w:asciiTheme="minorHAnsi" w:eastAsia="Arial" w:hAnsiTheme="minorHAnsi" w:cstheme="minorHAnsi"/>
          <w:lang w:val="es-ES"/>
        </w:rPr>
        <w:t xml:space="preserve">, nombrado en el 2017 como el mejor chef del mundo y reconocido por su restaurante Central en Lima, Perú, el tercer puesto dentro de los </w:t>
      </w:r>
      <w:proofErr w:type="spellStart"/>
      <w:r w:rsidRPr="0023089F">
        <w:rPr>
          <w:rFonts w:asciiTheme="minorHAnsi" w:eastAsia="Arial" w:hAnsiTheme="minorHAnsi" w:cstheme="minorHAnsi"/>
          <w:i/>
          <w:lang w:val="es-ES"/>
        </w:rPr>
        <w:t>Latin</w:t>
      </w:r>
      <w:proofErr w:type="spellEnd"/>
      <w:r w:rsidRPr="0023089F"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 w:rsidRPr="0023089F">
        <w:rPr>
          <w:rFonts w:asciiTheme="minorHAnsi" w:eastAsia="Arial" w:hAnsiTheme="minorHAnsi" w:cstheme="minorHAnsi"/>
          <w:i/>
          <w:lang w:val="es-ES"/>
        </w:rPr>
        <w:t>America´s</w:t>
      </w:r>
      <w:proofErr w:type="spellEnd"/>
      <w:r w:rsidRPr="0023089F">
        <w:rPr>
          <w:rFonts w:asciiTheme="minorHAnsi" w:eastAsia="Arial" w:hAnsiTheme="minorHAnsi" w:cstheme="minorHAnsi"/>
          <w:i/>
          <w:lang w:val="es-ES"/>
        </w:rPr>
        <w:t xml:space="preserve"> 50 </w:t>
      </w:r>
      <w:proofErr w:type="spellStart"/>
      <w:r w:rsidRPr="0023089F">
        <w:rPr>
          <w:rFonts w:asciiTheme="minorHAnsi" w:eastAsia="Arial" w:hAnsiTheme="minorHAnsi" w:cstheme="minorHAnsi"/>
          <w:i/>
          <w:lang w:val="es-ES"/>
        </w:rPr>
        <w:t>Best</w:t>
      </w:r>
      <w:proofErr w:type="spellEnd"/>
      <w:r w:rsidRPr="0023089F">
        <w:rPr>
          <w:rFonts w:asciiTheme="minorHAnsi" w:eastAsia="Arial" w:hAnsiTheme="minorHAnsi" w:cstheme="minorHAnsi"/>
          <w:i/>
          <w:lang w:val="es-ES"/>
        </w:rPr>
        <w:t xml:space="preserve"> Restaurants</w:t>
      </w:r>
      <w:r w:rsidR="0023089F" w:rsidRPr="0023089F">
        <w:rPr>
          <w:rFonts w:asciiTheme="minorHAnsi" w:eastAsia="Arial" w:hAnsiTheme="minorHAnsi" w:cstheme="minorHAnsi"/>
          <w:i/>
          <w:lang w:val="es-ES"/>
        </w:rPr>
        <w:t xml:space="preserve"> y</w:t>
      </w:r>
      <w:r w:rsidR="00E24841" w:rsidRPr="0023089F">
        <w:rPr>
          <w:rFonts w:asciiTheme="minorHAnsi" w:eastAsia="Arial" w:hAnsiTheme="minorHAnsi" w:cstheme="minorHAnsi"/>
          <w:i/>
          <w:lang w:val="es-ES"/>
        </w:rPr>
        <w:t xml:space="preserve"> </w:t>
      </w:r>
      <w:r w:rsidRPr="0023089F">
        <w:rPr>
          <w:rFonts w:asciiTheme="minorHAnsi" w:eastAsia="Arial" w:hAnsiTheme="minorHAnsi" w:cstheme="minorHAnsi"/>
          <w:b/>
          <w:lang w:val="es-ES"/>
        </w:rPr>
        <w:t xml:space="preserve">Quique </w:t>
      </w:r>
      <w:proofErr w:type="spellStart"/>
      <w:r w:rsidRPr="0023089F">
        <w:rPr>
          <w:rFonts w:asciiTheme="minorHAnsi" w:eastAsia="Arial" w:hAnsiTheme="minorHAnsi" w:cstheme="minorHAnsi"/>
          <w:b/>
          <w:lang w:val="es-ES"/>
        </w:rPr>
        <w:t>Dacosta</w:t>
      </w:r>
      <w:proofErr w:type="spellEnd"/>
      <w:r w:rsidRPr="0023089F">
        <w:rPr>
          <w:rFonts w:asciiTheme="minorHAnsi" w:eastAsia="Arial" w:hAnsiTheme="minorHAnsi" w:cstheme="minorHAnsi"/>
          <w:b/>
          <w:lang w:val="es-ES"/>
        </w:rPr>
        <w:t>,</w:t>
      </w:r>
      <w:r w:rsidR="00E24841" w:rsidRPr="0023089F">
        <w:rPr>
          <w:rFonts w:asciiTheme="minorHAnsi" w:eastAsia="Arial" w:hAnsiTheme="minorHAnsi" w:cstheme="minorHAnsi"/>
          <w:b/>
          <w:lang w:val="es-ES"/>
        </w:rPr>
        <w:t xml:space="preserve"> </w:t>
      </w:r>
      <w:r w:rsidR="00390326" w:rsidRPr="0023089F">
        <w:rPr>
          <w:rFonts w:asciiTheme="minorHAnsi" w:eastAsia="Arial" w:hAnsiTheme="minorHAnsi" w:cstheme="minorHAnsi"/>
          <w:lang w:val="es-ES"/>
        </w:rPr>
        <w:t>propietario del restaurante homónimo con 3 estrellas Michelin y 3 Soles Repsol.</w:t>
      </w:r>
    </w:p>
    <w:p w14:paraId="65920A8D" w14:textId="6AFB9A4D" w:rsidR="003010DD" w:rsidRPr="0023089F" w:rsidRDefault="00390326">
      <w:pPr>
        <w:spacing w:before="240" w:after="0" w:line="276" w:lineRule="auto"/>
        <w:jc w:val="both"/>
        <w:rPr>
          <w:rFonts w:asciiTheme="minorHAnsi" w:eastAsia="Arial" w:hAnsiTheme="minorHAnsi" w:cstheme="minorHAnsi"/>
          <w:b/>
          <w:lang w:val="es-ES"/>
        </w:rPr>
      </w:pPr>
      <w:r w:rsidRPr="0023089F">
        <w:rPr>
          <w:rFonts w:asciiTheme="minorHAnsi" w:eastAsia="Arial" w:hAnsiTheme="minorHAnsi" w:cstheme="minorHAnsi"/>
          <w:bCs/>
          <w:lang w:val="es-ES"/>
        </w:rPr>
        <w:t xml:space="preserve">La noche </w:t>
      </w:r>
      <w:r w:rsidR="000C64AD" w:rsidRPr="0023089F">
        <w:rPr>
          <w:rFonts w:asciiTheme="minorHAnsi" w:eastAsia="Arial" w:hAnsiTheme="minorHAnsi" w:cstheme="minorHAnsi"/>
          <w:lang w:val="es-ES"/>
        </w:rPr>
        <w:t xml:space="preserve">también </w:t>
      </w:r>
      <w:r w:rsidR="00D021AC" w:rsidRPr="0023089F">
        <w:rPr>
          <w:rFonts w:asciiTheme="minorHAnsi" w:eastAsia="Arial" w:hAnsiTheme="minorHAnsi" w:cstheme="minorHAnsi"/>
          <w:lang w:val="es-ES"/>
        </w:rPr>
        <w:t>estuvo</w:t>
      </w:r>
      <w:r w:rsidR="000C64AD" w:rsidRPr="0023089F">
        <w:rPr>
          <w:rFonts w:asciiTheme="minorHAnsi" w:eastAsia="Arial" w:hAnsiTheme="minorHAnsi" w:cstheme="minorHAnsi"/>
          <w:lang w:val="es-ES"/>
        </w:rPr>
        <w:t xml:space="preserve"> liderada por el chef</w:t>
      </w:r>
      <w:r w:rsidR="000C64AD" w:rsidRPr="0023089F">
        <w:rPr>
          <w:rFonts w:asciiTheme="minorHAnsi" w:eastAsia="Arial" w:hAnsiTheme="minorHAnsi" w:cstheme="minorHAnsi"/>
          <w:i/>
          <w:lang w:val="es-ES"/>
        </w:rPr>
        <w:t xml:space="preserve"> </w:t>
      </w:r>
      <w:r w:rsidR="000C64AD" w:rsidRPr="0023089F">
        <w:rPr>
          <w:rFonts w:asciiTheme="minorHAnsi" w:eastAsia="Arial" w:hAnsiTheme="minorHAnsi" w:cstheme="minorHAnsi"/>
          <w:b/>
          <w:lang w:val="es-ES"/>
        </w:rPr>
        <w:t>Jordi Roca</w:t>
      </w:r>
      <w:r w:rsidR="000C64AD" w:rsidRPr="0023089F">
        <w:rPr>
          <w:rFonts w:asciiTheme="minorHAnsi" w:eastAsia="Arial" w:hAnsiTheme="minorHAnsi" w:cstheme="minorHAnsi"/>
          <w:lang w:val="es-ES"/>
        </w:rPr>
        <w:t xml:space="preserve">, uno de los reposteros más reconocidos a nivel mundial; </w:t>
      </w:r>
      <w:r w:rsidR="000C64AD" w:rsidRPr="0023089F">
        <w:rPr>
          <w:rFonts w:asciiTheme="minorHAnsi" w:eastAsia="Arial" w:hAnsiTheme="minorHAnsi" w:cstheme="minorHAnsi"/>
          <w:b/>
          <w:lang w:val="es-ES"/>
        </w:rPr>
        <w:t>Ana Ros</w:t>
      </w:r>
      <w:r w:rsidR="000C64AD" w:rsidRPr="0023089F">
        <w:rPr>
          <w:rFonts w:asciiTheme="minorHAnsi" w:eastAsia="Arial" w:hAnsiTheme="minorHAnsi" w:cstheme="minorHAnsi"/>
          <w:lang w:val="es-ES"/>
        </w:rPr>
        <w:t xml:space="preserve">, considerada una de las mejores chefs del mundo </w:t>
      </w:r>
      <w:r w:rsidR="009E36F7">
        <w:rPr>
          <w:rFonts w:asciiTheme="minorHAnsi" w:eastAsia="Arial" w:hAnsiTheme="minorHAnsi" w:cstheme="minorHAnsi"/>
          <w:lang w:val="es-ES"/>
        </w:rPr>
        <w:t xml:space="preserve">y </w:t>
      </w:r>
      <w:r w:rsidR="0023089F" w:rsidRPr="0023089F">
        <w:rPr>
          <w:rFonts w:asciiTheme="minorHAnsi" w:eastAsia="Arial" w:hAnsiTheme="minorHAnsi" w:cstheme="minorHAnsi"/>
          <w:lang w:val="es-ES"/>
        </w:rPr>
        <w:t xml:space="preserve">reconocida con </w:t>
      </w:r>
      <w:r w:rsidR="000C64AD" w:rsidRPr="0023089F">
        <w:rPr>
          <w:rFonts w:asciiTheme="minorHAnsi" w:eastAsia="Arial" w:hAnsiTheme="minorHAnsi" w:cstheme="minorHAnsi"/>
          <w:lang w:val="es-ES"/>
        </w:rPr>
        <w:t xml:space="preserve">dos </w:t>
      </w:r>
      <w:r w:rsidR="00396A4C">
        <w:rPr>
          <w:rFonts w:asciiTheme="minorHAnsi" w:eastAsia="Arial" w:hAnsiTheme="minorHAnsi" w:cstheme="minorHAnsi"/>
          <w:lang w:val="es-ES"/>
        </w:rPr>
        <w:t>Es</w:t>
      </w:r>
      <w:r w:rsidR="000C64AD" w:rsidRPr="0023089F">
        <w:rPr>
          <w:rFonts w:asciiTheme="minorHAnsi" w:eastAsia="Arial" w:hAnsiTheme="minorHAnsi" w:cstheme="minorHAnsi"/>
          <w:lang w:val="es-ES"/>
        </w:rPr>
        <w:t>trellas Michelin</w:t>
      </w:r>
      <w:r w:rsidR="009E36F7">
        <w:rPr>
          <w:rFonts w:asciiTheme="minorHAnsi" w:eastAsia="Arial" w:hAnsiTheme="minorHAnsi" w:cstheme="minorHAnsi"/>
          <w:lang w:val="es-ES"/>
        </w:rPr>
        <w:t xml:space="preserve">; </w:t>
      </w:r>
      <w:r w:rsidR="000C64AD" w:rsidRPr="0023089F">
        <w:rPr>
          <w:rFonts w:asciiTheme="minorHAnsi" w:eastAsia="Arial" w:hAnsiTheme="minorHAnsi" w:cstheme="minorHAnsi"/>
          <w:lang w:val="es-ES"/>
        </w:rPr>
        <w:t xml:space="preserve">desde luego, representando </w:t>
      </w:r>
      <w:r w:rsidR="00342652">
        <w:rPr>
          <w:rFonts w:asciiTheme="minorHAnsi" w:eastAsia="Arial" w:hAnsiTheme="minorHAnsi" w:cstheme="minorHAnsi"/>
          <w:lang w:val="es-ES"/>
        </w:rPr>
        <w:t xml:space="preserve">al arte mexicano a través de su </w:t>
      </w:r>
      <w:r w:rsidR="000C64AD" w:rsidRPr="0023089F">
        <w:rPr>
          <w:rFonts w:asciiTheme="minorHAnsi" w:eastAsia="Arial" w:hAnsiTheme="minorHAnsi" w:cstheme="minorHAnsi"/>
          <w:lang w:val="es-ES"/>
        </w:rPr>
        <w:t>gastronomía:</w:t>
      </w:r>
      <w:r w:rsidR="002429C0" w:rsidRPr="0023089F">
        <w:rPr>
          <w:rFonts w:asciiTheme="minorHAnsi" w:eastAsia="Arial" w:hAnsiTheme="minorHAnsi" w:cstheme="minorHAnsi"/>
          <w:lang w:val="es-ES"/>
        </w:rPr>
        <w:t xml:space="preserve"> </w:t>
      </w:r>
      <w:r w:rsidR="00C32985" w:rsidRPr="0023089F">
        <w:rPr>
          <w:rFonts w:asciiTheme="minorHAnsi" w:eastAsia="Arial" w:hAnsiTheme="minorHAnsi" w:cstheme="minorHAnsi"/>
          <w:b/>
          <w:lang w:val="es-ES"/>
        </w:rPr>
        <w:t xml:space="preserve">Martha </w:t>
      </w:r>
      <w:r w:rsidR="00EC4574" w:rsidRPr="0023089F">
        <w:rPr>
          <w:rFonts w:asciiTheme="minorHAnsi" w:eastAsia="Arial" w:hAnsiTheme="minorHAnsi" w:cstheme="minorHAnsi"/>
          <w:b/>
          <w:lang w:val="es-ES"/>
        </w:rPr>
        <w:t>Ortiz</w:t>
      </w:r>
      <w:r w:rsidR="00C32985" w:rsidRPr="0023089F">
        <w:rPr>
          <w:rFonts w:asciiTheme="minorHAnsi" w:eastAsia="Arial" w:hAnsiTheme="minorHAnsi" w:cstheme="minorHAnsi"/>
          <w:b/>
          <w:bCs/>
          <w:lang w:val="es-ES"/>
        </w:rPr>
        <w:t xml:space="preserve">, </w:t>
      </w:r>
      <w:r w:rsidR="00C32985" w:rsidRPr="0023089F">
        <w:rPr>
          <w:rFonts w:asciiTheme="minorHAnsi" w:eastAsia="Arial" w:hAnsiTheme="minorHAnsi" w:cstheme="minorHAnsi"/>
          <w:b/>
          <w:lang w:val="es-ES"/>
        </w:rPr>
        <w:t>Roberto Solís</w:t>
      </w:r>
      <w:r w:rsidR="00C32985" w:rsidRPr="0023089F">
        <w:rPr>
          <w:rFonts w:asciiTheme="minorHAnsi" w:eastAsia="Arial" w:hAnsiTheme="minorHAnsi" w:cstheme="minorHAnsi"/>
          <w:b/>
          <w:bCs/>
          <w:lang w:val="es-ES"/>
        </w:rPr>
        <w:t xml:space="preserve">, Alejandro Ruíz, </w:t>
      </w:r>
      <w:r w:rsidR="00100333" w:rsidRPr="0023089F">
        <w:rPr>
          <w:rFonts w:asciiTheme="minorHAnsi" w:eastAsia="Arial" w:hAnsiTheme="minorHAnsi" w:cstheme="minorHAnsi"/>
          <w:b/>
          <w:bCs/>
          <w:lang w:val="es-ES"/>
        </w:rPr>
        <w:t>Carlos Gayt</w:t>
      </w:r>
      <w:r w:rsidR="00F441D5" w:rsidRPr="0023089F">
        <w:rPr>
          <w:rFonts w:asciiTheme="minorHAnsi" w:eastAsia="Arial" w:hAnsiTheme="minorHAnsi" w:cstheme="minorHAnsi"/>
          <w:b/>
          <w:bCs/>
          <w:lang w:val="es-ES"/>
        </w:rPr>
        <w:t>á</w:t>
      </w:r>
      <w:r w:rsidR="00100333" w:rsidRPr="0023089F">
        <w:rPr>
          <w:rFonts w:asciiTheme="minorHAnsi" w:eastAsia="Arial" w:hAnsiTheme="minorHAnsi" w:cstheme="minorHAnsi"/>
          <w:b/>
          <w:bCs/>
          <w:lang w:val="es-ES"/>
        </w:rPr>
        <w:t>n,</w:t>
      </w:r>
      <w:r w:rsidR="00100333" w:rsidRPr="0023089F">
        <w:rPr>
          <w:rFonts w:asciiTheme="minorHAnsi" w:eastAsia="Arial" w:hAnsiTheme="minorHAnsi" w:cstheme="minorHAnsi"/>
          <w:lang w:val="es-ES"/>
        </w:rPr>
        <w:t xml:space="preserve"> </w:t>
      </w:r>
      <w:r w:rsidR="000C64AD" w:rsidRPr="0023089F">
        <w:rPr>
          <w:rFonts w:asciiTheme="minorHAnsi" w:eastAsia="Arial" w:hAnsiTheme="minorHAnsi" w:cstheme="minorHAnsi"/>
          <w:b/>
          <w:lang w:val="es-ES"/>
        </w:rPr>
        <w:t>Paco M</w:t>
      </w:r>
      <w:r w:rsidR="00F441D5" w:rsidRPr="0023089F">
        <w:rPr>
          <w:rFonts w:asciiTheme="minorHAnsi" w:eastAsia="Arial" w:hAnsiTheme="minorHAnsi" w:cstheme="minorHAnsi"/>
          <w:b/>
          <w:lang w:val="es-ES"/>
        </w:rPr>
        <w:t>é</w:t>
      </w:r>
      <w:r w:rsidR="000C64AD" w:rsidRPr="0023089F">
        <w:rPr>
          <w:rFonts w:asciiTheme="minorHAnsi" w:eastAsia="Arial" w:hAnsiTheme="minorHAnsi" w:cstheme="minorHAnsi"/>
          <w:b/>
          <w:lang w:val="es-ES"/>
        </w:rPr>
        <w:t xml:space="preserve">ndez, </w:t>
      </w:r>
      <w:r w:rsidR="00C32985" w:rsidRPr="0023089F">
        <w:rPr>
          <w:rFonts w:asciiTheme="minorHAnsi" w:eastAsia="Arial" w:hAnsiTheme="minorHAnsi" w:cstheme="minorHAnsi"/>
          <w:b/>
          <w:bCs/>
          <w:lang w:val="es-ES"/>
        </w:rPr>
        <w:t>Miguel Bautista</w:t>
      </w:r>
      <w:r w:rsidR="00C32985" w:rsidRPr="0023089F">
        <w:rPr>
          <w:rFonts w:asciiTheme="minorHAnsi" w:eastAsia="Arial" w:hAnsiTheme="minorHAnsi" w:cstheme="minorHAnsi"/>
          <w:b/>
          <w:lang w:val="es-ES"/>
        </w:rPr>
        <w:t xml:space="preserve">, Luis </w:t>
      </w:r>
      <w:proofErr w:type="spellStart"/>
      <w:r w:rsidR="00C32985" w:rsidRPr="0023089F">
        <w:rPr>
          <w:rFonts w:asciiTheme="minorHAnsi" w:eastAsia="Arial" w:hAnsiTheme="minorHAnsi" w:cstheme="minorHAnsi"/>
          <w:b/>
          <w:lang w:val="es-ES"/>
        </w:rPr>
        <w:t>Arzapalo</w:t>
      </w:r>
      <w:proofErr w:type="spellEnd"/>
      <w:r w:rsidR="00C32985" w:rsidRPr="0023089F">
        <w:rPr>
          <w:rFonts w:asciiTheme="minorHAnsi" w:eastAsia="Arial" w:hAnsiTheme="minorHAnsi" w:cstheme="minorHAnsi"/>
          <w:b/>
          <w:lang w:val="es-ES"/>
        </w:rPr>
        <w:t xml:space="preserve">, </w:t>
      </w:r>
      <w:r w:rsidR="000C64AD" w:rsidRPr="0023089F">
        <w:rPr>
          <w:rFonts w:asciiTheme="minorHAnsi" w:eastAsia="Arial" w:hAnsiTheme="minorHAnsi" w:cstheme="minorHAnsi"/>
          <w:b/>
          <w:lang w:val="es-ES"/>
        </w:rPr>
        <w:t>Josefina Santa Cruz,</w:t>
      </w:r>
      <w:r w:rsidR="00C32985" w:rsidRPr="0023089F">
        <w:rPr>
          <w:rFonts w:asciiTheme="minorHAnsi" w:eastAsia="Arial" w:hAnsiTheme="minorHAnsi" w:cstheme="minorHAnsi"/>
          <w:b/>
          <w:lang w:val="es-ES"/>
        </w:rPr>
        <w:t xml:space="preserve"> </w:t>
      </w:r>
      <w:r w:rsidR="000C64AD" w:rsidRPr="0023089F">
        <w:rPr>
          <w:rFonts w:asciiTheme="minorHAnsi" w:eastAsia="Arial" w:hAnsiTheme="minorHAnsi" w:cstheme="minorHAnsi"/>
          <w:b/>
          <w:lang w:val="es-ES"/>
        </w:rPr>
        <w:t>Orlando Trejo</w:t>
      </w:r>
      <w:r w:rsidR="000C64AD" w:rsidRPr="0023089F">
        <w:rPr>
          <w:rFonts w:asciiTheme="minorHAnsi" w:eastAsia="Arial" w:hAnsiTheme="minorHAnsi" w:cstheme="minorHAnsi"/>
          <w:lang w:val="es-ES"/>
        </w:rPr>
        <w:t>, chef ejecutivo de Hotel Xcaret México</w:t>
      </w:r>
      <w:r w:rsidR="009B4B92" w:rsidRPr="0023089F">
        <w:rPr>
          <w:rFonts w:asciiTheme="minorHAnsi" w:eastAsia="Arial" w:hAnsiTheme="minorHAnsi" w:cstheme="minorHAnsi"/>
          <w:lang w:val="es-ES"/>
        </w:rPr>
        <w:t xml:space="preserve">, </w:t>
      </w:r>
      <w:r w:rsidR="000C64AD" w:rsidRPr="0023089F">
        <w:rPr>
          <w:rFonts w:asciiTheme="minorHAnsi" w:eastAsia="Arial" w:hAnsiTheme="minorHAnsi" w:cstheme="minorHAnsi"/>
          <w:lang w:val="es-ES"/>
        </w:rPr>
        <w:t xml:space="preserve">así como </w:t>
      </w:r>
      <w:r w:rsidR="0023089F" w:rsidRPr="0023089F">
        <w:rPr>
          <w:rFonts w:asciiTheme="minorHAnsi" w:eastAsia="Arial" w:hAnsiTheme="minorHAnsi" w:cstheme="minorHAnsi"/>
          <w:b/>
          <w:lang w:val="es-ES"/>
        </w:rPr>
        <w:t>Jonatán</w:t>
      </w:r>
      <w:r w:rsidR="00C32985" w:rsidRPr="0023089F">
        <w:rPr>
          <w:rFonts w:asciiTheme="minorHAnsi" w:eastAsia="Arial" w:hAnsiTheme="minorHAnsi" w:cstheme="minorHAnsi"/>
          <w:b/>
          <w:lang w:val="es-ES"/>
        </w:rPr>
        <w:t xml:space="preserve"> Gómez Luna </w:t>
      </w:r>
      <w:r w:rsidR="000C64AD" w:rsidRPr="0023089F">
        <w:rPr>
          <w:rFonts w:asciiTheme="minorHAnsi" w:eastAsia="Arial" w:hAnsiTheme="minorHAnsi" w:cstheme="minorHAnsi"/>
          <w:b/>
          <w:lang w:val="es-ES"/>
        </w:rPr>
        <w:t xml:space="preserve">y Franco </w:t>
      </w:r>
      <w:proofErr w:type="spellStart"/>
      <w:r w:rsidR="000C64AD" w:rsidRPr="0023089F">
        <w:rPr>
          <w:rFonts w:asciiTheme="minorHAnsi" w:eastAsia="Arial" w:hAnsiTheme="minorHAnsi" w:cstheme="minorHAnsi"/>
          <w:b/>
          <w:lang w:val="es-ES"/>
        </w:rPr>
        <w:t>Maddalozz</w:t>
      </w:r>
      <w:r w:rsidR="0023089F" w:rsidRPr="0023089F">
        <w:rPr>
          <w:rFonts w:asciiTheme="minorHAnsi" w:eastAsia="Arial" w:hAnsiTheme="minorHAnsi" w:cstheme="minorHAnsi"/>
          <w:b/>
          <w:lang w:val="es-ES"/>
        </w:rPr>
        <w:t>o</w:t>
      </w:r>
      <w:proofErr w:type="spellEnd"/>
      <w:r w:rsidR="0023089F" w:rsidRPr="0023089F">
        <w:rPr>
          <w:rFonts w:asciiTheme="minorHAnsi" w:eastAsia="Arial" w:hAnsiTheme="minorHAnsi" w:cstheme="minorHAnsi"/>
          <w:b/>
          <w:lang w:val="es-ES"/>
        </w:rPr>
        <w:t>.</w:t>
      </w:r>
    </w:p>
    <w:p w14:paraId="0000000A" w14:textId="25D9E4B7" w:rsidR="002E5682" w:rsidRPr="0023089F" w:rsidRDefault="008F7ABD">
      <w:pPr>
        <w:spacing w:before="240" w:after="0" w:line="276" w:lineRule="auto"/>
        <w:jc w:val="both"/>
        <w:rPr>
          <w:rFonts w:asciiTheme="minorHAnsi" w:eastAsia="Arial" w:hAnsiTheme="minorHAnsi" w:cstheme="minorHAnsi"/>
          <w:b/>
          <w:bCs/>
          <w:lang w:val="es-ES"/>
        </w:rPr>
      </w:pPr>
      <w:r w:rsidRPr="0023089F">
        <w:rPr>
          <w:rFonts w:asciiTheme="minorHAnsi" w:eastAsia="Arial" w:hAnsiTheme="minorHAnsi" w:cstheme="minorHAnsi"/>
          <w:b/>
          <w:bCs/>
          <w:lang w:val="es-ES"/>
        </w:rPr>
        <w:t>E</w:t>
      </w:r>
      <w:r w:rsidR="000C64AD" w:rsidRPr="0023089F">
        <w:rPr>
          <w:rFonts w:asciiTheme="minorHAnsi" w:eastAsia="Arial" w:hAnsiTheme="minorHAnsi" w:cstheme="minorHAnsi"/>
          <w:b/>
          <w:bCs/>
          <w:lang w:val="es-ES"/>
        </w:rPr>
        <w:t>l Colectivo Gastronómico</w:t>
      </w:r>
      <w:r w:rsidR="00EC4574" w:rsidRPr="0023089F">
        <w:rPr>
          <w:rFonts w:asciiTheme="minorHAnsi" w:eastAsia="Arial" w:hAnsiTheme="minorHAnsi" w:cstheme="minorHAnsi"/>
          <w:b/>
          <w:bCs/>
          <w:lang w:val="es-ES"/>
        </w:rPr>
        <w:t xml:space="preserve"> </w:t>
      </w:r>
      <w:r w:rsidR="00396A4C">
        <w:rPr>
          <w:rFonts w:asciiTheme="minorHAnsi" w:eastAsia="Arial" w:hAnsiTheme="minorHAnsi" w:cstheme="minorHAnsi"/>
          <w:b/>
          <w:bCs/>
          <w:lang w:val="es-ES"/>
        </w:rPr>
        <w:t xml:space="preserve">del </w:t>
      </w:r>
      <w:r w:rsidR="00EC4574" w:rsidRPr="0023089F">
        <w:rPr>
          <w:rFonts w:asciiTheme="minorHAnsi" w:eastAsia="Arial" w:hAnsiTheme="minorHAnsi" w:cstheme="minorHAnsi"/>
          <w:b/>
          <w:bCs/>
          <w:lang w:val="es-ES"/>
        </w:rPr>
        <w:t xml:space="preserve"> Hotel Xcaret Arte</w:t>
      </w:r>
    </w:p>
    <w:p w14:paraId="3B15C462" w14:textId="284ABB2F" w:rsidR="005C2BF7" w:rsidRPr="0023089F" w:rsidRDefault="00721743" w:rsidP="005C2BF7">
      <w:pPr>
        <w:spacing w:before="240" w:after="0" w:line="276" w:lineRule="auto"/>
        <w:jc w:val="both"/>
        <w:rPr>
          <w:rFonts w:asciiTheme="minorHAnsi" w:eastAsia="Arial" w:hAnsiTheme="minorHAnsi" w:cstheme="minorHAnsi"/>
          <w:iCs/>
          <w:lang w:val="es-ES"/>
        </w:rPr>
      </w:pPr>
      <w:r w:rsidRPr="0023089F">
        <w:rPr>
          <w:rFonts w:asciiTheme="minorHAnsi" w:eastAsia="Arial" w:hAnsiTheme="minorHAnsi" w:cstheme="minorHAnsi"/>
          <w:lang w:val="es-ES"/>
        </w:rPr>
        <w:t>Los artistas más relevantes de la</w:t>
      </w:r>
      <w:r w:rsidR="00EC4574" w:rsidRPr="0023089F">
        <w:rPr>
          <w:rFonts w:asciiTheme="minorHAnsi" w:eastAsia="Arial" w:hAnsiTheme="minorHAnsi" w:cstheme="minorHAnsi"/>
          <w:lang w:val="es-ES"/>
        </w:rPr>
        <w:t xml:space="preserve"> escena gastronómica en México </w:t>
      </w:r>
      <w:r w:rsidRPr="0023089F">
        <w:rPr>
          <w:rFonts w:asciiTheme="minorHAnsi" w:eastAsia="Arial" w:hAnsiTheme="minorHAnsi" w:cstheme="minorHAnsi"/>
          <w:lang w:val="es-ES"/>
        </w:rPr>
        <w:t xml:space="preserve">llegan a ofrecer una </w:t>
      </w:r>
      <w:r w:rsidR="005C2BF7" w:rsidRPr="0023089F">
        <w:rPr>
          <w:rFonts w:asciiTheme="minorHAnsi" w:eastAsia="Arial" w:hAnsiTheme="minorHAnsi" w:cstheme="minorHAnsi"/>
          <w:lang w:val="es-ES"/>
        </w:rPr>
        <w:t xml:space="preserve">experiencia diseñada para los </w:t>
      </w:r>
      <w:r w:rsidR="002429C0" w:rsidRPr="0023089F">
        <w:rPr>
          <w:rFonts w:asciiTheme="minorHAnsi" w:eastAsia="Arial" w:hAnsiTheme="minorHAnsi" w:cstheme="minorHAnsi"/>
          <w:lang w:val="es-ES"/>
        </w:rPr>
        <w:t xml:space="preserve">sibaritas </w:t>
      </w:r>
      <w:r w:rsidR="005C2BF7" w:rsidRPr="0023089F">
        <w:rPr>
          <w:rFonts w:asciiTheme="minorHAnsi" w:eastAsia="Arial" w:hAnsiTheme="minorHAnsi" w:cstheme="minorHAnsi"/>
          <w:lang w:val="es-ES"/>
        </w:rPr>
        <w:t>más exigentes que buscan disfrutar de las raíces mexicanas a través de la alquimia generada por los ingredientes, los sabores y las texturas de cada platillo</w:t>
      </w:r>
      <w:r w:rsidR="005C6228">
        <w:rPr>
          <w:rFonts w:asciiTheme="minorHAnsi" w:eastAsia="Arial" w:hAnsiTheme="minorHAnsi" w:cstheme="minorHAnsi"/>
          <w:lang w:val="es-ES"/>
        </w:rPr>
        <w:t xml:space="preserve"> a través de </w:t>
      </w:r>
      <w:r w:rsidR="00C56BE9">
        <w:rPr>
          <w:rFonts w:asciiTheme="minorHAnsi" w:eastAsia="Arial" w:hAnsiTheme="minorHAnsi" w:cstheme="minorHAnsi"/>
          <w:lang w:val="es-ES"/>
        </w:rPr>
        <w:t xml:space="preserve">una gran diversidad de restaurantes de autor que </w:t>
      </w:r>
      <w:r w:rsidR="00AF22F2">
        <w:rPr>
          <w:rFonts w:asciiTheme="minorHAnsi" w:eastAsia="Arial" w:hAnsiTheme="minorHAnsi" w:cstheme="minorHAnsi"/>
          <w:lang w:val="es-ES"/>
        </w:rPr>
        <w:t>enaltecen la propuesta gastronómica del Hotel.</w:t>
      </w:r>
    </w:p>
    <w:p w14:paraId="65AE864C" w14:textId="28DE9D68" w:rsidR="00100333" w:rsidRPr="0023089F" w:rsidRDefault="002429C0" w:rsidP="00100333">
      <w:pPr>
        <w:spacing w:before="240" w:after="0" w:line="276" w:lineRule="auto"/>
        <w:jc w:val="both"/>
        <w:rPr>
          <w:rFonts w:asciiTheme="minorHAnsi" w:eastAsia="Arial" w:hAnsiTheme="minorHAnsi" w:cstheme="minorHAnsi"/>
          <w:lang w:val="es-ES"/>
        </w:rPr>
      </w:pPr>
      <w:r w:rsidRPr="0023089F">
        <w:rPr>
          <w:rFonts w:asciiTheme="minorHAnsi" w:eastAsia="Arial" w:hAnsiTheme="minorHAnsi" w:cstheme="minorHAnsi"/>
          <w:lang w:val="es-ES"/>
        </w:rPr>
        <w:t>El chef</w:t>
      </w:r>
      <w:r w:rsidR="000C64AD" w:rsidRPr="0023089F">
        <w:rPr>
          <w:rFonts w:asciiTheme="minorHAnsi" w:eastAsia="Arial" w:hAnsiTheme="minorHAnsi" w:cstheme="minorHAnsi"/>
          <w:lang w:val="es-ES"/>
        </w:rPr>
        <w:t xml:space="preserve"> </w:t>
      </w:r>
      <w:r w:rsidR="000C64AD" w:rsidRPr="0023089F">
        <w:rPr>
          <w:rFonts w:asciiTheme="minorHAnsi" w:eastAsia="Arial" w:hAnsiTheme="minorHAnsi" w:cstheme="minorHAnsi"/>
          <w:b/>
          <w:lang w:val="es-ES"/>
        </w:rPr>
        <w:t>Paco Méndez</w:t>
      </w:r>
      <w:r w:rsidR="000C64AD" w:rsidRPr="0023089F">
        <w:rPr>
          <w:rFonts w:asciiTheme="minorHAnsi" w:eastAsia="Arial" w:hAnsiTheme="minorHAnsi" w:cstheme="minorHAnsi"/>
          <w:lang w:val="es-ES"/>
        </w:rPr>
        <w:t xml:space="preserve"> </w:t>
      </w:r>
      <w:r w:rsidRPr="0023089F">
        <w:rPr>
          <w:rFonts w:asciiTheme="minorHAnsi" w:eastAsia="Arial" w:hAnsiTheme="minorHAnsi" w:cstheme="minorHAnsi"/>
          <w:lang w:val="es-ES"/>
        </w:rPr>
        <w:t>–</w:t>
      </w:r>
      <w:r w:rsidR="000C64AD" w:rsidRPr="0023089F">
        <w:rPr>
          <w:rFonts w:asciiTheme="minorHAnsi" w:eastAsia="Arial" w:hAnsiTheme="minorHAnsi" w:cstheme="minorHAnsi"/>
          <w:lang w:val="es-ES"/>
        </w:rPr>
        <w:t xml:space="preserve"> </w:t>
      </w:r>
      <w:r w:rsidRPr="0023089F">
        <w:rPr>
          <w:rFonts w:asciiTheme="minorHAnsi" w:eastAsia="Arial" w:hAnsiTheme="minorHAnsi" w:cstheme="minorHAnsi"/>
          <w:lang w:val="es-ES"/>
        </w:rPr>
        <w:t xml:space="preserve">galardonado con 3 </w:t>
      </w:r>
      <w:r w:rsidR="000C64AD" w:rsidRPr="0023089F">
        <w:rPr>
          <w:rFonts w:asciiTheme="minorHAnsi" w:eastAsia="Arial" w:hAnsiTheme="minorHAnsi" w:cstheme="minorHAnsi"/>
          <w:i/>
          <w:iCs/>
          <w:lang w:val="es-ES"/>
        </w:rPr>
        <w:t>Estrella</w:t>
      </w:r>
      <w:r w:rsidRPr="0023089F">
        <w:rPr>
          <w:rFonts w:asciiTheme="minorHAnsi" w:eastAsia="Arial" w:hAnsiTheme="minorHAnsi" w:cstheme="minorHAnsi"/>
          <w:i/>
          <w:iCs/>
          <w:lang w:val="es-ES"/>
        </w:rPr>
        <w:t>s</w:t>
      </w:r>
      <w:r w:rsidR="000C64AD" w:rsidRPr="0023089F">
        <w:rPr>
          <w:rFonts w:asciiTheme="minorHAnsi" w:eastAsia="Arial" w:hAnsiTheme="minorHAnsi" w:cstheme="minorHAnsi"/>
          <w:i/>
          <w:iCs/>
          <w:lang w:val="es-ES"/>
        </w:rPr>
        <w:t xml:space="preserve"> Michelín</w:t>
      </w:r>
      <w:r w:rsidR="000C64AD" w:rsidRPr="0023089F">
        <w:rPr>
          <w:rFonts w:asciiTheme="minorHAnsi" w:eastAsia="Arial" w:hAnsiTheme="minorHAnsi" w:cstheme="minorHAnsi"/>
          <w:lang w:val="es-ES"/>
        </w:rPr>
        <w:t>- está</w:t>
      </w:r>
      <w:r w:rsidR="00396A4C">
        <w:rPr>
          <w:rFonts w:asciiTheme="minorHAnsi" w:eastAsia="Arial" w:hAnsiTheme="minorHAnsi" w:cstheme="minorHAnsi"/>
          <w:lang w:val="es-ES"/>
        </w:rPr>
        <w:t xml:space="preserve"> en </w:t>
      </w:r>
      <w:r w:rsidR="000C64AD" w:rsidRPr="0023089F">
        <w:rPr>
          <w:rFonts w:asciiTheme="minorHAnsi" w:eastAsia="Arial" w:hAnsiTheme="minorHAnsi" w:cstheme="minorHAnsi"/>
          <w:lang w:val="es-ES"/>
        </w:rPr>
        <w:t xml:space="preserve"> </w:t>
      </w:r>
      <w:r w:rsidR="000C64AD" w:rsidRPr="0023089F">
        <w:rPr>
          <w:rFonts w:asciiTheme="minorHAnsi" w:eastAsia="Arial" w:hAnsiTheme="minorHAnsi" w:cstheme="minorHAnsi"/>
          <w:b/>
          <w:lang w:val="es-ES"/>
        </w:rPr>
        <w:t>Encanta</w:t>
      </w:r>
      <w:r w:rsidR="000C64AD" w:rsidRPr="0023089F">
        <w:rPr>
          <w:rFonts w:asciiTheme="minorHAnsi" w:eastAsia="Arial" w:hAnsiTheme="minorHAnsi" w:cstheme="minorHAnsi"/>
          <w:lang w:val="es-ES"/>
        </w:rPr>
        <w:t xml:space="preserve">, </w:t>
      </w:r>
      <w:r w:rsidRPr="0023089F">
        <w:rPr>
          <w:rFonts w:asciiTheme="minorHAnsi" w:eastAsia="Arial" w:hAnsiTheme="minorHAnsi" w:cstheme="minorHAnsi"/>
          <w:lang w:val="es-ES"/>
        </w:rPr>
        <w:t>poniendo</w:t>
      </w:r>
      <w:r w:rsidR="000C64AD" w:rsidRPr="0023089F">
        <w:rPr>
          <w:rFonts w:asciiTheme="minorHAnsi" w:eastAsia="Arial" w:hAnsiTheme="minorHAnsi" w:cstheme="minorHAnsi"/>
          <w:lang w:val="es-ES"/>
        </w:rPr>
        <w:t xml:space="preserve"> en alto a México desde Barcelona. Aunque </w:t>
      </w:r>
      <w:r w:rsidR="00CF1F75" w:rsidRPr="0023089F">
        <w:rPr>
          <w:rFonts w:asciiTheme="minorHAnsi" w:eastAsia="Arial" w:hAnsiTheme="minorHAnsi" w:cstheme="minorHAnsi"/>
          <w:lang w:val="es-ES"/>
        </w:rPr>
        <w:t>para</w:t>
      </w:r>
      <w:r w:rsidR="000C64AD" w:rsidRPr="0023089F">
        <w:rPr>
          <w:rFonts w:asciiTheme="minorHAnsi" w:eastAsia="Arial" w:hAnsiTheme="minorHAnsi" w:cstheme="minorHAnsi"/>
          <w:lang w:val="es-ES"/>
        </w:rPr>
        <w:t xml:space="preserve"> descubrir la fusión gastronómica intercultural, </w:t>
      </w:r>
      <w:r w:rsidR="000C64AD" w:rsidRPr="0023089F">
        <w:rPr>
          <w:rFonts w:asciiTheme="minorHAnsi" w:eastAsia="Arial" w:hAnsiTheme="minorHAnsi" w:cstheme="minorHAnsi"/>
          <w:b/>
          <w:lang w:val="es-ES"/>
        </w:rPr>
        <w:t>Jonat</w:t>
      </w:r>
      <w:r w:rsidR="00C32985" w:rsidRPr="0023089F">
        <w:rPr>
          <w:rFonts w:asciiTheme="minorHAnsi" w:eastAsia="Arial" w:hAnsiTheme="minorHAnsi" w:cstheme="minorHAnsi"/>
          <w:b/>
          <w:lang w:val="es-ES"/>
        </w:rPr>
        <w:t>á</w:t>
      </w:r>
      <w:r w:rsidR="000C64AD" w:rsidRPr="0023089F">
        <w:rPr>
          <w:rFonts w:asciiTheme="minorHAnsi" w:eastAsia="Arial" w:hAnsiTheme="minorHAnsi" w:cstheme="minorHAnsi"/>
          <w:b/>
          <w:lang w:val="es-ES"/>
        </w:rPr>
        <w:t>n Gómez L</w:t>
      </w:r>
      <w:r w:rsidRPr="0023089F">
        <w:rPr>
          <w:rFonts w:asciiTheme="minorHAnsi" w:eastAsia="Arial" w:hAnsiTheme="minorHAnsi" w:cstheme="minorHAnsi"/>
          <w:b/>
          <w:lang w:val="es-ES"/>
        </w:rPr>
        <w:t>u</w:t>
      </w:r>
      <w:r w:rsidR="000C64AD" w:rsidRPr="0023089F">
        <w:rPr>
          <w:rFonts w:asciiTheme="minorHAnsi" w:eastAsia="Arial" w:hAnsiTheme="minorHAnsi" w:cstheme="minorHAnsi"/>
          <w:b/>
          <w:lang w:val="es-ES"/>
        </w:rPr>
        <w:t>na</w:t>
      </w:r>
      <w:r w:rsidR="000C64AD" w:rsidRPr="0023089F">
        <w:rPr>
          <w:rFonts w:asciiTheme="minorHAnsi" w:eastAsia="Arial" w:hAnsiTheme="minorHAnsi" w:cstheme="minorHAnsi"/>
          <w:lang w:val="es-ES"/>
        </w:rPr>
        <w:t xml:space="preserve">, líder de una nueva generación de chefs a la conquista del mundo, se une a este colectivo gastronómico con </w:t>
      </w:r>
      <w:r w:rsidR="000C64AD" w:rsidRPr="0023089F">
        <w:rPr>
          <w:rFonts w:asciiTheme="minorHAnsi" w:eastAsia="Arial" w:hAnsiTheme="minorHAnsi" w:cstheme="minorHAnsi"/>
          <w:b/>
          <w:lang w:val="es-ES"/>
        </w:rPr>
        <w:t>Chino Poblano</w:t>
      </w:r>
      <w:r w:rsidR="000C64AD" w:rsidRPr="0023089F">
        <w:rPr>
          <w:rFonts w:asciiTheme="minorHAnsi" w:eastAsia="Arial" w:hAnsiTheme="minorHAnsi" w:cstheme="minorHAnsi"/>
          <w:lang w:val="es-ES"/>
        </w:rPr>
        <w:t>, cuyo concepto</w:t>
      </w:r>
      <w:r w:rsidR="00CF1F75" w:rsidRPr="0023089F">
        <w:rPr>
          <w:rFonts w:asciiTheme="minorHAnsi" w:eastAsia="Arial" w:hAnsiTheme="minorHAnsi" w:cstheme="minorHAnsi"/>
          <w:lang w:val="es-ES"/>
        </w:rPr>
        <w:t xml:space="preserve"> </w:t>
      </w:r>
      <w:r w:rsidR="000C64AD" w:rsidRPr="0023089F">
        <w:rPr>
          <w:rFonts w:asciiTheme="minorHAnsi" w:eastAsia="Arial" w:hAnsiTheme="minorHAnsi" w:cstheme="minorHAnsi"/>
          <w:lang w:val="es-ES"/>
        </w:rPr>
        <w:t>trae una experiencia culinaria de forma divertida y sofisticada.</w:t>
      </w:r>
      <w:r w:rsidR="00100333" w:rsidRPr="0023089F">
        <w:rPr>
          <w:rFonts w:asciiTheme="minorHAnsi" w:eastAsia="Arial" w:hAnsiTheme="minorHAnsi" w:cstheme="minorHAnsi"/>
          <w:lang w:val="es-ES"/>
        </w:rPr>
        <w:t xml:space="preserve"> </w:t>
      </w:r>
    </w:p>
    <w:p w14:paraId="645F41E9" w14:textId="302A8DFB" w:rsidR="003010DD" w:rsidRPr="0023089F" w:rsidRDefault="000C64AD">
      <w:pPr>
        <w:spacing w:before="240" w:after="0" w:line="276" w:lineRule="auto"/>
        <w:jc w:val="both"/>
        <w:rPr>
          <w:rFonts w:asciiTheme="minorHAnsi" w:eastAsia="Arial" w:hAnsiTheme="minorHAnsi" w:cstheme="minorHAnsi"/>
          <w:lang w:val="es-ES"/>
        </w:rPr>
      </w:pPr>
      <w:r w:rsidRPr="0023089F">
        <w:rPr>
          <w:rFonts w:asciiTheme="minorHAnsi" w:eastAsia="Arial" w:hAnsiTheme="minorHAnsi" w:cstheme="minorHAnsi"/>
          <w:lang w:val="es-ES"/>
        </w:rPr>
        <w:lastRenderedPageBreak/>
        <w:t xml:space="preserve">El chef </w:t>
      </w:r>
      <w:r w:rsidRPr="0023089F">
        <w:rPr>
          <w:rFonts w:asciiTheme="minorHAnsi" w:eastAsia="Arial" w:hAnsiTheme="minorHAnsi" w:cstheme="minorHAnsi"/>
          <w:b/>
          <w:lang w:val="es-ES"/>
        </w:rPr>
        <w:t>Alejandro Ru</w:t>
      </w:r>
      <w:r w:rsidR="00396A4C">
        <w:rPr>
          <w:rFonts w:asciiTheme="minorHAnsi" w:eastAsia="Arial" w:hAnsiTheme="minorHAnsi" w:cstheme="minorHAnsi"/>
          <w:b/>
          <w:lang w:val="es-ES"/>
        </w:rPr>
        <w:t>í</w:t>
      </w:r>
      <w:r w:rsidRPr="0023089F">
        <w:rPr>
          <w:rFonts w:asciiTheme="minorHAnsi" w:eastAsia="Arial" w:hAnsiTheme="minorHAnsi" w:cstheme="minorHAnsi"/>
          <w:b/>
          <w:lang w:val="es-ES"/>
        </w:rPr>
        <w:t>z</w:t>
      </w:r>
      <w:r w:rsidRPr="0023089F">
        <w:rPr>
          <w:rFonts w:asciiTheme="minorHAnsi" w:eastAsia="Arial" w:hAnsiTheme="minorHAnsi" w:cstheme="minorHAnsi"/>
          <w:lang w:val="es-ES"/>
        </w:rPr>
        <w:t xml:space="preserve">, </w:t>
      </w:r>
      <w:r w:rsidR="00721743" w:rsidRPr="0023089F">
        <w:rPr>
          <w:rFonts w:asciiTheme="minorHAnsi" w:eastAsia="Arial" w:hAnsiTheme="minorHAnsi" w:cstheme="minorHAnsi"/>
          <w:lang w:val="es-ES"/>
        </w:rPr>
        <w:t xml:space="preserve">creador de Casa Oaxaca, restaurante por el cual recibió el </w:t>
      </w:r>
      <w:proofErr w:type="spellStart"/>
      <w:r w:rsidR="00721743" w:rsidRPr="0023089F">
        <w:rPr>
          <w:rFonts w:asciiTheme="minorHAnsi" w:eastAsia="Arial" w:hAnsiTheme="minorHAnsi" w:cstheme="minorHAnsi"/>
          <w:i/>
          <w:lang w:val="es-ES"/>
        </w:rPr>
        <w:t>Five</w:t>
      </w:r>
      <w:proofErr w:type="spellEnd"/>
      <w:r w:rsidR="00721743" w:rsidRPr="0023089F"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 w:rsidR="00721743" w:rsidRPr="0023089F">
        <w:rPr>
          <w:rFonts w:asciiTheme="minorHAnsi" w:eastAsia="Arial" w:hAnsiTheme="minorHAnsi" w:cstheme="minorHAnsi"/>
          <w:i/>
          <w:lang w:val="es-ES"/>
        </w:rPr>
        <w:t>Star</w:t>
      </w:r>
      <w:proofErr w:type="spellEnd"/>
      <w:r w:rsidR="00721743" w:rsidRPr="0023089F"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 w:rsidR="00721743" w:rsidRPr="0023089F">
        <w:rPr>
          <w:rFonts w:asciiTheme="minorHAnsi" w:eastAsia="Arial" w:hAnsiTheme="minorHAnsi" w:cstheme="minorHAnsi"/>
          <w:i/>
          <w:lang w:val="es-ES"/>
        </w:rPr>
        <w:t>Diamond</w:t>
      </w:r>
      <w:proofErr w:type="spellEnd"/>
      <w:r w:rsidR="00721743" w:rsidRPr="0023089F"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 w:rsidR="00721743" w:rsidRPr="0023089F">
        <w:rPr>
          <w:rFonts w:asciiTheme="minorHAnsi" w:eastAsia="Arial" w:hAnsiTheme="minorHAnsi" w:cstheme="minorHAnsi"/>
          <w:i/>
          <w:lang w:val="es-ES"/>
        </w:rPr>
        <w:t>Award</w:t>
      </w:r>
      <w:proofErr w:type="spellEnd"/>
      <w:r w:rsidR="00721743" w:rsidRPr="0023089F">
        <w:rPr>
          <w:rFonts w:asciiTheme="minorHAnsi" w:eastAsia="Arial" w:hAnsiTheme="minorHAnsi" w:cstheme="minorHAnsi"/>
          <w:lang w:val="es-ES"/>
        </w:rPr>
        <w:t xml:space="preserve"> por tres años consecutivos (2008 – 2010)</w:t>
      </w:r>
      <w:r w:rsidRPr="0023089F">
        <w:rPr>
          <w:rFonts w:asciiTheme="minorHAnsi" w:eastAsia="Arial" w:hAnsiTheme="minorHAnsi" w:cstheme="minorHAnsi"/>
          <w:lang w:val="es-ES"/>
        </w:rPr>
        <w:t xml:space="preserve">, se hace presente con Cantina </w:t>
      </w:r>
      <w:r w:rsidRPr="0023089F">
        <w:rPr>
          <w:rFonts w:asciiTheme="minorHAnsi" w:eastAsia="Arial" w:hAnsiTheme="minorHAnsi" w:cstheme="minorHAnsi"/>
          <w:b/>
          <w:lang w:val="es-ES"/>
        </w:rPr>
        <w:t>VI-AY-PI</w:t>
      </w:r>
      <w:r w:rsidRPr="0023089F">
        <w:rPr>
          <w:rFonts w:asciiTheme="minorHAnsi" w:eastAsia="Arial" w:hAnsiTheme="minorHAnsi" w:cstheme="minorHAnsi"/>
          <w:lang w:val="es-ES"/>
        </w:rPr>
        <w:t xml:space="preserve">. </w:t>
      </w:r>
      <w:r w:rsidR="003010DD" w:rsidRPr="0023089F">
        <w:rPr>
          <w:rFonts w:asciiTheme="minorHAnsi" w:eastAsia="Arial" w:hAnsiTheme="minorHAnsi" w:cstheme="minorHAnsi"/>
          <w:lang w:val="es-ES"/>
        </w:rPr>
        <w:t xml:space="preserve">El chef </w:t>
      </w:r>
      <w:r w:rsidRPr="0023089F">
        <w:rPr>
          <w:rFonts w:asciiTheme="minorHAnsi" w:eastAsia="Arial" w:hAnsiTheme="minorHAnsi" w:cstheme="minorHAnsi"/>
          <w:b/>
          <w:lang w:val="es-ES"/>
        </w:rPr>
        <w:t xml:space="preserve">Roberto </w:t>
      </w:r>
      <w:r w:rsidR="00100333" w:rsidRPr="0023089F">
        <w:rPr>
          <w:rFonts w:asciiTheme="minorHAnsi" w:eastAsia="Arial" w:hAnsiTheme="minorHAnsi" w:cstheme="minorHAnsi"/>
          <w:b/>
          <w:lang w:val="es-ES"/>
        </w:rPr>
        <w:t>Solís</w:t>
      </w:r>
      <w:r w:rsidRPr="0023089F">
        <w:rPr>
          <w:rFonts w:asciiTheme="minorHAnsi" w:eastAsia="Arial" w:hAnsiTheme="minorHAnsi" w:cstheme="minorHAnsi"/>
          <w:lang w:val="es-ES"/>
        </w:rPr>
        <w:t xml:space="preserve">, </w:t>
      </w:r>
      <w:r w:rsidR="0066107B" w:rsidRPr="0023089F">
        <w:rPr>
          <w:rFonts w:asciiTheme="minorHAnsi" w:eastAsia="Arial" w:hAnsiTheme="minorHAnsi" w:cstheme="minorHAnsi"/>
          <w:lang w:val="es-ES"/>
        </w:rPr>
        <w:t xml:space="preserve">siendo una referencia gastronómica </w:t>
      </w:r>
      <w:r w:rsidRPr="0023089F">
        <w:rPr>
          <w:rFonts w:asciiTheme="minorHAnsi" w:eastAsia="Arial" w:hAnsiTheme="minorHAnsi" w:cstheme="minorHAnsi"/>
          <w:lang w:val="es-ES"/>
        </w:rPr>
        <w:t xml:space="preserve">en Yucatán, trae una propuesta suculenta a través de </w:t>
      </w:r>
      <w:proofErr w:type="spellStart"/>
      <w:r w:rsidRPr="0023089F">
        <w:rPr>
          <w:rFonts w:asciiTheme="minorHAnsi" w:eastAsia="Arial" w:hAnsiTheme="minorHAnsi" w:cstheme="minorHAnsi"/>
          <w:b/>
          <w:lang w:val="es-ES"/>
        </w:rPr>
        <w:t>Kibi-Kibi</w:t>
      </w:r>
      <w:proofErr w:type="spellEnd"/>
      <w:r w:rsidRPr="0023089F">
        <w:rPr>
          <w:rFonts w:asciiTheme="minorHAnsi" w:eastAsia="Arial" w:hAnsiTheme="minorHAnsi" w:cstheme="minorHAnsi"/>
          <w:b/>
          <w:lang w:val="es-ES"/>
        </w:rPr>
        <w:t xml:space="preserve"> </w:t>
      </w:r>
      <w:r w:rsidRPr="0023089F">
        <w:rPr>
          <w:rFonts w:asciiTheme="minorHAnsi" w:eastAsia="Arial" w:hAnsiTheme="minorHAnsi" w:cstheme="minorHAnsi"/>
          <w:lang w:val="es-ES"/>
        </w:rPr>
        <w:t xml:space="preserve">donde </w:t>
      </w:r>
      <w:r w:rsidR="0066107B" w:rsidRPr="0023089F">
        <w:rPr>
          <w:rFonts w:asciiTheme="minorHAnsi" w:eastAsia="Arial" w:hAnsiTheme="minorHAnsi" w:cstheme="minorHAnsi"/>
          <w:lang w:val="es-ES"/>
        </w:rPr>
        <w:t xml:space="preserve">los </w:t>
      </w:r>
      <w:r w:rsidR="00CF1F75" w:rsidRPr="0023089F">
        <w:rPr>
          <w:rFonts w:asciiTheme="minorHAnsi" w:eastAsia="Arial" w:hAnsiTheme="minorHAnsi" w:cstheme="minorHAnsi"/>
          <w:lang w:val="es-ES"/>
        </w:rPr>
        <w:t>visitantes</w:t>
      </w:r>
      <w:r w:rsidR="0066107B" w:rsidRPr="0023089F">
        <w:rPr>
          <w:rFonts w:asciiTheme="minorHAnsi" w:eastAsia="Arial" w:hAnsiTheme="minorHAnsi" w:cstheme="minorHAnsi"/>
          <w:lang w:val="es-ES"/>
        </w:rPr>
        <w:t xml:space="preserve"> podrán disfrutar de la fusión</w:t>
      </w:r>
      <w:r w:rsidRPr="0023089F">
        <w:rPr>
          <w:rFonts w:asciiTheme="minorHAnsi" w:eastAsia="Arial" w:hAnsiTheme="minorHAnsi" w:cstheme="minorHAnsi"/>
          <w:lang w:val="es-ES"/>
        </w:rPr>
        <w:t xml:space="preserve"> del sabor yucateco y la gastronomía libanesa. </w:t>
      </w:r>
      <w:r w:rsidR="00396A4C">
        <w:rPr>
          <w:rFonts w:asciiTheme="minorHAnsi" w:eastAsia="Arial" w:hAnsiTheme="minorHAnsi" w:cstheme="minorHAnsi"/>
          <w:lang w:val="es-ES"/>
        </w:rPr>
        <w:t>E</w:t>
      </w:r>
      <w:r w:rsidR="003010DD" w:rsidRPr="0023089F">
        <w:rPr>
          <w:rFonts w:asciiTheme="minorHAnsi" w:eastAsia="Arial" w:hAnsiTheme="minorHAnsi" w:cstheme="minorHAnsi"/>
          <w:lang w:val="es-ES"/>
        </w:rPr>
        <w:t>s el propio </w:t>
      </w:r>
      <w:r w:rsidR="003010DD" w:rsidRPr="0023089F">
        <w:rPr>
          <w:rFonts w:asciiTheme="minorHAnsi" w:eastAsia="Arial" w:hAnsiTheme="minorHAnsi" w:cstheme="minorHAnsi"/>
          <w:b/>
          <w:bCs/>
          <w:lang w:val="es-ES"/>
        </w:rPr>
        <w:t>Roberto</w:t>
      </w:r>
      <w:r w:rsidR="003010DD" w:rsidRPr="0023089F">
        <w:rPr>
          <w:rFonts w:asciiTheme="minorHAnsi" w:eastAsia="Arial" w:hAnsiTheme="minorHAnsi" w:cstheme="minorHAnsi"/>
          <w:lang w:val="es-ES"/>
        </w:rPr>
        <w:t xml:space="preserve">, junto con el chef </w:t>
      </w:r>
      <w:r w:rsidR="003010DD" w:rsidRPr="0023089F">
        <w:rPr>
          <w:rFonts w:asciiTheme="minorHAnsi" w:eastAsia="Arial" w:hAnsiTheme="minorHAnsi" w:cstheme="minorHAnsi"/>
          <w:b/>
          <w:bCs/>
          <w:lang w:val="es-ES"/>
        </w:rPr>
        <w:t>Alejandro Ru</w:t>
      </w:r>
      <w:r w:rsidR="00396A4C">
        <w:rPr>
          <w:rFonts w:asciiTheme="minorHAnsi" w:eastAsia="Arial" w:hAnsiTheme="minorHAnsi" w:cstheme="minorHAnsi"/>
          <w:b/>
          <w:bCs/>
          <w:lang w:val="es-ES"/>
        </w:rPr>
        <w:t>í</w:t>
      </w:r>
      <w:r w:rsidR="003010DD" w:rsidRPr="0023089F">
        <w:rPr>
          <w:rFonts w:asciiTheme="minorHAnsi" w:eastAsia="Arial" w:hAnsiTheme="minorHAnsi" w:cstheme="minorHAnsi"/>
          <w:b/>
          <w:bCs/>
          <w:lang w:val="es-ES"/>
        </w:rPr>
        <w:t>z</w:t>
      </w:r>
      <w:r w:rsidR="003010DD" w:rsidRPr="0023089F">
        <w:rPr>
          <w:rFonts w:asciiTheme="minorHAnsi" w:eastAsia="Arial" w:hAnsiTheme="minorHAnsi" w:cstheme="minorHAnsi"/>
          <w:lang w:val="es-ES"/>
        </w:rPr>
        <w:t>, qu</w:t>
      </w:r>
      <w:r w:rsidR="00396A4C">
        <w:rPr>
          <w:rFonts w:asciiTheme="minorHAnsi" w:eastAsia="Arial" w:hAnsiTheme="minorHAnsi" w:cstheme="minorHAnsi"/>
          <w:lang w:val="es-ES"/>
        </w:rPr>
        <w:t>ienes</w:t>
      </w:r>
      <w:r w:rsidR="003010DD" w:rsidRPr="0023089F">
        <w:rPr>
          <w:rFonts w:asciiTheme="minorHAnsi" w:eastAsia="Arial" w:hAnsiTheme="minorHAnsi" w:cstheme="minorHAnsi"/>
          <w:lang w:val="es-ES"/>
        </w:rPr>
        <w:t xml:space="preserve"> harán la mancuerna perfecta para traer las herencias de sus ancestros mayas y zapotecas hasta la cocina de </w:t>
      </w:r>
      <w:proofErr w:type="spellStart"/>
      <w:r w:rsidR="003010DD" w:rsidRPr="0023089F">
        <w:rPr>
          <w:rFonts w:asciiTheme="minorHAnsi" w:eastAsia="Arial" w:hAnsiTheme="minorHAnsi" w:cstheme="minorHAnsi"/>
          <w:b/>
          <w:bCs/>
          <w:lang w:val="es-ES"/>
        </w:rPr>
        <w:t>Xaak</w:t>
      </w:r>
      <w:proofErr w:type="spellEnd"/>
      <w:r w:rsidR="003010DD" w:rsidRPr="0023089F">
        <w:rPr>
          <w:rFonts w:asciiTheme="minorHAnsi" w:eastAsia="Arial" w:hAnsiTheme="minorHAnsi" w:cstheme="minorHAnsi"/>
          <w:lang w:val="es-ES"/>
        </w:rPr>
        <w:t>.</w:t>
      </w:r>
    </w:p>
    <w:p w14:paraId="0000000F" w14:textId="5692D564" w:rsidR="002E5682" w:rsidRPr="0023089F" w:rsidRDefault="000C64AD">
      <w:pPr>
        <w:spacing w:before="240" w:after="0" w:line="276" w:lineRule="auto"/>
        <w:jc w:val="both"/>
        <w:rPr>
          <w:rFonts w:asciiTheme="minorHAnsi" w:eastAsia="Arial" w:hAnsiTheme="minorHAnsi" w:cstheme="minorHAnsi"/>
          <w:lang w:val="es-ES"/>
        </w:rPr>
      </w:pPr>
      <w:r w:rsidRPr="0023089F">
        <w:rPr>
          <w:rFonts w:asciiTheme="minorHAnsi" w:eastAsia="Arial" w:hAnsiTheme="minorHAnsi" w:cstheme="minorHAnsi"/>
          <w:lang w:val="es-ES"/>
        </w:rPr>
        <w:t xml:space="preserve">El sabor </w:t>
      </w:r>
      <w:r w:rsidR="00CC1EE4">
        <w:rPr>
          <w:rFonts w:asciiTheme="minorHAnsi" w:eastAsia="Arial" w:hAnsiTheme="minorHAnsi" w:cstheme="minorHAnsi"/>
          <w:lang w:val="es-ES"/>
        </w:rPr>
        <w:t xml:space="preserve">del </w:t>
      </w:r>
      <w:r w:rsidRPr="0023089F">
        <w:rPr>
          <w:rFonts w:asciiTheme="minorHAnsi" w:eastAsia="Arial" w:hAnsiTheme="minorHAnsi" w:cstheme="minorHAnsi"/>
          <w:lang w:val="es-ES"/>
        </w:rPr>
        <w:t xml:space="preserve">mediterráneo llegó con la celebridad </w:t>
      </w:r>
      <w:proofErr w:type="spellStart"/>
      <w:r w:rsidRPr="0023089F">
        <w:rPr>
          <w:rFonts w:asciiTheme="minorHAnsi" w:eastAsia="Arial" w:hAnsiTheme="minorHAnsi" w:cstheme="minorHAnsi"/>
          <w:lang w:val="es-ES"/>
        </w:rPr>
        <w:t>ital</w:t>
      </w:r>
      <w:r w:rsidR="00396A4C">
        <w:rPr>
          <w:rFonts w:asciiTheme="minorHAnsi" w:eastAsia="Arial" w:hAnsiTheme="minorHAnsi" w:cstheme="minorHAnsi"/>
          <w:lang w:val="es-ES"/>
        </w:rPr>
        <w:t>o</w:t>
      </w:r>
      <w:proofErr w:type="spellEnd"/>
      <w:r w:rsidR="00396A4C">
        <w:rPr>
          <w:rFonts w:asciiTheme="minorHAnsi" w:eastAsia="Arial" w:hAnsiTheme="minorHAnsi" w:cstheme="minorHAnsi"/>
          <w:lang w:val="es-ES"/>
        </w:rPr>
        <w:t>-mexican</w:t>
      </w:r>
      <w:r w:rsidR="00CC1EE4">
        <w:rPr>
          <w:rFonts w:asciiTheme="minorHAnsi" w:eastAsia="Arial" w:hAnsiTheme="minorHAnsi" w:cstheme="minorHAnsi"/>
          <w:lang w:val="es-ES"/>
        </w:rPr>
        <w:t>a,</w:t>
      </w:r>
      <w:r w:rsidRPr="0023089F">
        <w:rPr>
          <w:rFonts w:asciiTheme="minorHAnsi" w:eastAsia="Arial" w:hAnsiTheme="minorHAnsi" w:cstheme="minorHAnsi"/>
          <w:lang w:val="es-ES"/>
        </w:rPr>
        <w:t xml:space="preserve"> el chef </w:t>
      </w:r>
      <w:r w:rsidRPr="0023089F">
        <w:rPr>
          <w:rFonts w:asciiTheme="minorHAnsi" w:eastAsia="Arial" w:hAnsiTheme="minorHAnsi" w:cstheme="minorHAnsi"/>
          <w:b/>
          <w:lang w:val="es-ES"/>
        </w:rPr>
        <w:t xml:space="preserve">Franco </w:t>
      </w:r>
      <w:proofErr w:type="spellStart"/>
      <w:r w:rsidRPr="0023089F">
        <w:rPr>
          <w:rFonts w:asciiTheme="minorHAnsi" w:eastAsia="Arial" w:hAnsiTheme="minorHAnsi" w:cstheme="minorHAnsi"/>
          <w:b/>
          <w:lang w:val="es-ES"/>
        </w:rPr>
        <w:t>Maddalozzo</w:t>
      </w:r>
      <w:proofErr w:type="spellEnd"/>
      <w:r w:rsidRPr="0023089F">
        <w:rPr>
          <w:rFonts w:asciiTheme="minorHAnsi" w:eastAsia="Arial" w:hAnsiTheme="minorHAnsi" w:cstheme="minorHAnsi"/>
          <w:b/>
          <w:lang w:val="es-ES"/>
        </w:rPr>
        <w:t>,</w:t>
      </w:r>
      <w:r w:rsidRPr="0023089F">
        <w:rPr>
          <w:rFonts w:asciiTheme="minorHAnsi" w:eastAsia="Arial" w:hAnsiTheme="minorHAnsi" w:cstheme="minorHAnsi"/>
          <w:lang w:val="es-ES"/>
        </w:rPr>
        <w:t xml:space="preserve"> cuya propuesta trae su sazón trotamundos a través de </w:t>
      </w:r>
      <w:r w:rsidRPr="0023089F">
        <w:rPr>
          <w:rFonts w:asciiTheme="minorHAnsi" w:eastAsia="Arial" w:hAnsiTheme="minorHAnsi" w:cstheme="minorHAnsi"/>
          <w:b/>
          <w:lang w:val="es-ES"/>
        </w:rPr>
        <w:t>Cayuco</w:t>
      </w:r>
      <w:r w:rsidR="003010DD" w:rsidRPr="0023089F">
        <w:rPr>
          <w:rFonts w:asciiTheme="minorHAnsi" w:eastAsia="Arial" w:hAnsiTheme="minorHAnsi" w:cstheme="minorHAnsi"/>
          <w:lang w:val="es-ES"/>
        </w:rPr>
        <w:t xml:space="preserve">. </w:t>
      </w:r>
      <w:r w:rsidRPr="0023089F">
        <w:rPr>
          <w:rFonts w:asciiTheme="minorHAnsi" w:eastAsia="Arial" w:hAnsiTheme="minorHAnsi" w:cstheme="minorHAnsi"/>
          <w:lang w:val="es-ES"/>
        </w:rPr>
        <w:t xml:space="preserve">El chef </w:t>
      </w:r>
      <w:r w:rsidRPr="0023089F">
        <w:rPr>
          <w:rFonts w:asciiTheme="minorHAnsi" w:eastAsia="Arial" w:hAnsiTheme="minorHAnsi" w:cstheme="minorHAnsi"/>
          <w:b/>
          <w:lang w:val="es-ES"/>
        </w:rPr>
        <w:t xml:space="preserve">Luis </w:t>
      </w:r>
      <w:proofErr w:type="spellStart"/>
      <w:r w:rsidRPr="0023089F">
        <w:rPr>
          <w:rFonts w:asciiTheme="minorHAnsi" w:eastAsia="Arial" w:hAnsiTheme="minorHAnsi" w:cstheme="minorHAnsi"/>
          <w:b/>
          <w:lang w:val="es-ES"/>
        </w:rPr>
        <w:t>Arz</w:t>
      </w:r>
      <w:r w:rsidR="00F441D5" w:rsidRPr="0023089F">
        <w:rPr>
          <w:rFonts w:asciiTheme="minorHAnsi" w:eastAsia="Arial" w:hAnsiTheme="minorHAnsi" w:cstheme="minorHAnsi"/>
          <w:b/>
          <w:lang w:val="es-ES"/>
        </w:rPr>
        <w:t>a</w:t>
      </w:r>
      <w:r w:rsidRPr="0023089F">
        <w:rPr>
          <w:rFonts w:asciiTheme="minorHAnsi" w:eastAsia="Arial" w:hAnsiTheme="minorHAnsi" w:cstheme="minorHAnsi"/>
          <w:b/>
          <w:lang w:val="es-ES"/>
        </w:rPr>
        <w:t>palo</w:t>
      </w:r>
      <w:proofErr w:type="spellEnd"/>
      <w:r w:rsidRPr="0023089F">
        <w:rPr>
          <w:rFonts w:asciiTheme="minorHAnsi" w:eastAsia="Arial" w:hAnsiTheme="minorHAnsi" w:cstheme="minorHAnsi"/>
          <w:lang w:val="es-ES"/>
        </w:rPr>
        <w:t xml:space="preserve"> </w:t>
      </w:r>
      <w:r w:rsidR="0066107B" w:rsidRPr="0023089F">
        <w:rPr>
          <w:rFonts w:asciiTheme="minorHAnsi" w:eastAsia="Arial" w:hAnsiTheme="minorHAnsi" w:cstheme="minorHAnsi"/>
          <w:lang w:val="es-ES"/>
        </w:rPr>
        <w:t>ofrece</w:t>
      </w:r>
      <w:r w:rsidRPr="0023089F">
        <w:rPr>
          <w:rFonts w:asciiTheme="minorHAnsi" w:eastAsia="Arial" w:hAnsiTheme="minorHAnsi" w:cstheme="minorHAnsi"/>
          <w:lang w:val="es-ES"/>
        </w:rPr>
        <w:t xml:space="preserve"> lo mejor del arte gastronómico oriental con </w:t>
      </w:r>
      <w:proofErr w:type="spellStart"/>
      <w:r w:rsidRPr="0023089F">
        <w:rPr>
          <w:rFonts w:asciiTheme="minorHAnsi" w:eastAsia="Arial" w:hAnsiTheme="minorHAnsi" w:cstheme="minorHAnsi"/>
          <w:b/>
          <w:lang w:val="es-ES"/>
        </w:rPr>
        <w:t>Tah-Xido</w:t>
      </w:r>
      <w:proofErr w:type="spellEnd"/>
      <w:r w:rsidR="00721743" w:rsidRPr="0023089F">
        <w:rPr>
          <w:rFonts w:asciiTheme="minorHAnsi" w:eastAsia="Arial" w:hAnsiTheme="minorHAnsi" w:cstheme="minorHAnsi"/>
          <w:lang w:val="es-ES"/>
        </w:rPr>
        <w:t xml:space="preserve">, pero </w:t>
      </w:r>
      <w:r w:rsidRPr="0023089F">
        <w:rPr>
          <w:rFonts w:asciiTheme="minorHAnsi" w:eastAsia="Arial" w:hAnsiTheme="minorHAnsi" w:cstheme="minorHAnsi"/>
          <w:lang w:val="es-ES"/>
        </w:rPr>
        <w:t xml:space="preserve">si </w:t>
      </w:r>
      <w:r w:rsidR="00CF1F75" w:rsidRPr="0023089F">
        <w:rPr>
          <w:rFonts w:asciiTheme="minorHAnsi" w:eastAsia="Arial" w:hAnsiTheme="minorHAnsi" w:cstheme="minorHAnsi"/>
          <w:lang w:val="es-ES"/>
        </w:rPr>
        <w:t xml:space="preserve">lo que </w:t>
      </w:r>
      <w:r w:rsidR="0066107B" w:rsidRPr="0023089F">
        <w:rPr>
          <w:rFonts w:asciiTheme="minorHAnsi" w:eastAsia="Arial" w:hAnsiTheme="minorHAnsi" w:cstheme="minorHAnsi"/>
          <w:lang w:val="es-ES"/>
        </w:rPr>
        <w:t xml:space="preserve">se busca es </w:t>
      </w:r>
      <w:proofErr w:type="spellStart"/>
      <w:r w:rsidRPr="0023089F">
        <w:rPr>
          <w:rFonts w:asciiTheme="minorHAnsi" w:eastAsia="Arial" w:hAnsiTheme="minorHAnsi" w:cstheme="minorHAnsi"/>
          <w:i/>
          <w:lang w:val="es-ES"/>
        </w:rPr>
        <w:t>comfort</w:t>
      </w:r>
      <w:proofErr w:type="spellEnd"/>
      <w:r w:rsidRPr="0023089F">
        <w:rPr>
          <w:rFonts w:asciiTheme="minorHAnsi" w:eastAsia="Arial" w:hAnsiTheme="minorHAnsi" w:cstheme="minorHAnsi"/>
          <w:i/>
          <w:lang w:val="es-ES"/>
        </w:rPr>
        <w:t xml:space="preserve"> </w:t>
      </w:r>
      <w:proofErr w:type="spellStart"/>
      <w:r w:rsidRPr="0023089F">
        <w:rPr>
          <w:rFonts w:asciiTheme="minorHAnsi" w:eastAsia="Arial" w:hAnsiTheme="minorHAnsi" w:cstheme="minorHAnsi"/>
          <w:i/>
          <w:lang w:val="es-ES"/>
        </w:rPr>
        <w:t>food</w:t>
      </w:r>
      <w:proofErr w:type="spellEnd"/>
      <w:r w:rsidRPr="0023089F">
        <w:rPr>
          <w:rFonts w:asciiTheme="minorHAnsi" w:eastAsia="Arial" w:hAnsiTheme="minorHAnsi" w:cstheme="minorHAnsi"/>
          <w:lang w:val="es-ES"/>
        </w:rPr>
        <w:t xml:space="preserve"> de alto nivel</w:t>
      </w:r>
      <w:r w:rsidR="003010DD" w:rsidRPr="0023089F">
        <w:rPr>
          <w:rFonts w:asciiTheme="minorHAnsi" w:eastAsia="Arial" w:hAnsiTheme="minorHAnsi" w:cstheme="minorHAnsi"/>
          <w:lang w:val="es-ES"/>
        </w:rPr>
        <w:t xml:space="preserve">; </w:t>
      </w:r>
      <w:r w:rsidRPr="0023089F">
        <w:rPr>
          <w:rFonts w:asciiTheme="minorHAnsi" w:eastAsia="Arial" w:hAnsiTheme="minorHAnsi" w:cstheme="minorHAnsi"/>
          <w:lang w:val="es-ES"/>
        </w:rPr>
        <w:t xml:space="preserve">el chef </w:t>
      </w:r>
      <w:r w:rsidRPr="0023089F">
        <w:rPr>
          <w:rFonts w:asciiTheme="minorHAnsi" w:eastAsia="Arial" w:hAnsiTheme="minorHAnsi" w:cstheme="minorHAnsi"/>
          <w:b/>
          <w:lang w:val="es-ES"/>
        </w:rPr>
        <w:t>Orlando Trejo</w:t>
      </w:r>
      <w:r w:rsidRPr="0023089F">
        <w:rPr>
          <w:rFonts w:asciiTheme="minorHAnsi" w:eastAsia="Arial" w:hAnsiTheme="minorHAnsi" w:cstheme="minorHAnsi"/>
          <w:lang w:val="es-ES"/>
        </w:rPr>
        <w:t xml:space="preserve"> celebra la gastronomía con ingredientes re</w:t>
      </w:r>
      <w:r w:rsidR="0066107B" w:rsidRPr="0023089F">
        <w:rPr>
          <w:rFonts w:asciiTheme="minorHAnsi" w:eastAsia="Arial" w:hAnsiTheme="minorHAnsi" w:cstheme="minorHAnsi"/>
          <w:lang w:val="es-ES"/>
        </w:rPr>
        <w:t>g</w:t>
      </w:r>
      <w:r w:rsidRPr="0023089F">
        <w:rPr>
          <w:rFonts w:asciiTheme="minorHAnsi" w:eastAsia="Arial" w:hAnsiTheme="minorHAnsi" w:cstheme="minorHAnsi"/>
          <w:lang w:val="es-ES"/>
        </w:rPr>
        <w:t xml:space="preserve">ionales en </w:t>
      </w:r>
      <w:r w:rsidRPr="0023089F">
        <w:rPr>
          <w:rFonts w:asciiTheme="minorHAnsi" w:eastAsia="Arial" w:hAnsiTheme="minorHAnsi" w:cstheme="minorHAnsi"/>
          <w:b/>
          <w:lang w:val="es-ES"/>
        </w:rPr>
        <w:t>Arena</w:t>
      </w:r>
      <w:r w:rsidR="001507CE">
        <w:rPr>
          <w:rFonts w:asciiTheme="minorHAnsi" w:eastAsia="Arial" w:hAnsiTheme="minorHAnsi" w:cstheme="minorHAnsi"/>
          <w:b/>
          <w:lang w:val="es-ES"/>
        </w:rPr>
        <w:t>l</w:t>
      </w:r>
      <w:r w:rsidR="003010DD" w:rsidRPr="0023089F">
        <w:rPr>
          <w:rFonts w:asciiTheme="minorHAnsi" w:eastAsia="Arial" w:hAnsiTheme="minorHAnsi" w:cstheme="minorHAnsi"/>
          <w:b/>
          <w:lang w:val="es-ES"/>
        </w:rPr>
        <w:t xml:space="preserve">. </w:t>
      </w:r>
      <w:r w:rsidR="003010DD" w:rsidRPr="0023089F">
        <w:rPr>
          <w:rFonts w:asciiTheme="minorHAnsi" w:eastAsia="Arial" w:hAnsiTheme="minorHAnsi" w:cstheme="minorHAnsi"/>
          <w:bCs/>
          <w:lang w:val="es-ES"/>
        </w:rPr>
        <w:t>P</w:t>
      </w:r>
      <w:r w:rsidR="00CF1F75" w:rsidRPr="0023089F">
        <w:rPr>
          <w:rFonts w:asciiTheme="minorHAnsi" w:eastAsia="Arial" w:hAnsiTheme="minorHAnsi" w:cstheme="minorHAnsi"/>
          <w:bCs/>
          <w:lang w:val="es-ES"/>
        </w:rPr>
        <w:t xml:space="preserve">ensando en los gustos y necesidades de todos los huéspedes, el </w:t>
      </w:r>
      <w:r w:rsidR="000048CE" w:rsidRPr="0023089F">
        <w:rPr>
          <w:rFonts w:asciiTheme="minorHAnsi" w:eastAsia="Arial" w:hAnsiTheme="minorHAnsi" w:cstheme="minorHAnsi"/>
          <w:b/>
          <w:lang w:val="es-ES"/>
        </w:rPr>
        <w:t>H</w:t>
      </w:r>
      <w:r w:rsidR="00CF1F75" w:rsidRPr="0023089F">
        <w:rPr>
          <w:rFonts w:asciiTheme="minorHAnsi" w:eastAsia="Arial" w:hAnsiTheme="minorHAnsi" w:cstheme="minorHAnsi"/>
          <w:b/>
          <w:lang w:val="es-ES"/>
        </w:rPr>
        <w:t>otel Xcaret Arte</w:t>
      </w:r>
      <w:r w:rsidR="003010DD" w:rsidRPr="0023089F">
        <w:rPr>
          <w:rFonts w:asciiTheme="minorHAnsi" w:eastAsia="Arial" w:hAnsiTheme="minorHAnsi" w:cstheme="minorHAnsi"/>
          <w:bCs/>
          <w:lang w:val="es-ES"/>
        </w:rPr>
        <w:t xml:space="preserve"> ofrece</w:t>
      </w:r>
      <w:r w:rsidR="00CF1F75" w:rsidRPr="0023089F">
        <w:rPr>
          <w:rFonts w:asciiTheme="minorHAnsi" w:eastAsia="Arial" w:hAnsiTheme="minorHAnsi" w:cstheme="minorHAnsi"/>
          <w:lang w:val="es-ES"/>
        </w:rPr>
        <w:t xml:space="preserve"> </w:t>
      </w:r>
      <w:r w:rsidR="001507CE">
        <w:rPr>
          <w:rFonts w:asciiTheme="minorHAnsi" w:eastAsia="Arial" w:hAnsiTheme="minorHAnsi" w:cstheme="minorHAnsi"/>
          <w:lang w:val="es-ES"/>
        </w:rPr>
        <w:t>lo mejor de lo mejor</w:t>
      </w:r>
      <w:r w:rsidRPr="0023089F">
        <w:rPr>
          <w:rFonts w:asciiTheme="minorHAnsi" w:eastAsia="Arial" w:hAnsiTheme="minorHAnsi" w:cstheme="minorHAnsi"/>
          <w:lang w:val="es-ES"/>
        </w:rPr>
        <w:t xml:space="preserve"> de la gastronomía vegana</w:t>
      </w:r>
      <w:r w:rsidR="009E36F7">
        <w:rPr>
          <w:rFonts w:asciiTheme="minorHAnsi" w:eastAsia="Arial" w:hAnsiTheme="minorHAnsi" w:cstheme="minorHAnsi"/>
          <w:lang w:val="es-ES"/>
        </w:rPr>
        <w:t xml:space="preserve"> y vegetariana</w:t>
      </w:r>
      <w:r w:rsidRPr="0023089F">
        <w:rPr>
          <w:rFonts w:asciiTheme="minorHAnsi" w:eastAsia="Arial" w:hAnsiTheme="minorHAnsi" w:cstheme="minorHAnsi"/>
          <w:lang w:val="es-ES"/>
        </w:rPr>
        <w:t xml:space="preserve"> </w:t>
      </w:r>
      <w:r w:rsidR="00CF1F75" w:rsidRPr="0023089F">
        <w:rPr>
          <w:rFonts w:asciiTheme="minorHAnsi" w:eastAsia="Arial" w:hAnsiTheme="minorHAnsi" w:cstheme="minorHAnsi"/>
          <w:lang w:val="es-ES"/>
        </w:rPr>
        <w:t xml:space="preserve">en </w:t>
      </w:r>
      <w:r w:rsidRPr="0023089F">
        <w:rPr>
          <w:rFonts w:asciiTheme="minorHAnsi" w:eastAsia="Arial" w:hAnsiTheme="minorHAnsi" w:cstheme="minorHAnsi"/>
          <w:lang w:val="es-ES"/>
        </w:rPr>
        <w:t xml:space="preserve">cada uno de estos restaurantes, </w:t>
      </w:r>
      <w:r w:rsidR="001507CE">
        <w:rPr>
          <w:rFonts w:asciiTheme="minorHAnsi" w:eastAsia="Arial" w:hAnsiTheme="minorHAnsi" w:cstheme="minorHAnsi"/>
          <w:lang w:val="es-ES"/>
        </w:rPr>
        <w:t xml:space="preserve">a través de las  </w:t>
      </w:r>
      <w:r w:rsidRPr="0023089F">
        <w:rPr>
          <w:rFonts w:asciiTheme="minorHAnsi" w:eastAsia="Arial" w:hAnsiTheme="minorHAnsi" w:cstheme="minorHAnsi"/>
          <w:lang w:val="es-ES"/>
        </w:rPr>
        <w:t xml:space="preserve">creaciones del chef </w:t>
      </w:r>
      <w:r w:rsidRPr="0023089F">
        <w:rPr>
          <w:rFonts w:asciiTheme="minorHAnsi" w:eastAsia="Arial" w:hAnsiTheme="minorHAnsi" w:cstheme="minorHAnsi"/>
          <w:b/>
          <w:lang w:val="es-ES"/>
        </w:rPr>
        <w:t>Miguel Bautista</w:t>
      </w:r>
      <w:r w:rsidR="00EC4574" w:rsidRPr="0023089F">
        <w:rPr>
          <w:rFonts w:asciiTheme="minorHAnsi" w:eastAsia="Arial" w:hAnsiTheme="minorHAnsi" w:cstheme="minorHAnsi"/>
          <w:b/>
          <w:lang w:val="es-ES"/>
        </w:rPr>
        <w:t xml:space="preserve">, </w:t>
      </w:r>
      <w:r w:rsidR="00721743" w:rsidRPr="0023089F">
        <w:rPr>
          <w:rFonts w:asciiTheme="minorHAnsi" w:eastAsia="Arial" w:hAnsiTheme="minorHAnsi" w:cstheme="minorHAnsi"/>
          <w:bCs/>
          <w:lang w:val="es-ES"/>
        </w:rPr>
        <w:t xml:space="preserve">autor del restaurante </w:t>
      </w:r>
      <w:proofErr w:type="spellStart"/>
      <w:r w:rsidR="00721743" w:rsidRPr="0023089F">
        <w:rPr>
          <w:rFonts w:asciiTheme="minorHAnsi" w:eastAsia="Arial" w:hAnsiTheme="minorHAnsi" w:cstheme="minorHAnsi"/>
          <w:bCs/>
          <w:lang w:val="es-ES"/>
        </w:rPr>
        <w:t>Bio</w:t>
      </w:r>
      <w:proofErr w:type="spellEnd"/>
      <w:r w:rsidR="00721743" w:rsidRPr="0023089F">
        <w:rPr>
          <w:rFonts w:asciiTheme="minorHAnsi" w:eastAsia="Arial" w:hAnsiTheme="minorHAnsi" w:cstheme="minorHAnsi"/>
          <w:bCs/>
          <w:lang w:val="es-ES"/>
        </w:rPr>
        <w:t xml:space="preserve"> </w:t>
      </w:r>
      <w:r w:rsidR="003010DD" w:rsidRPr="0023089F">
        <w:rPr>
          <w:rFonts w:asciiTheme="minorHAnsi" w:eastAsia="Arial" w:hAnsiTheme="minorHAnsi" w:cstheme="minorHAnsi"/>
          <w:bCs/>
          <w:lang w:val="es-ES"/>
        </w:rPr>
        <w:t>en</w:t>
      </w:r>
      <w:r w:rsidR="00721743" w:rsidRPr="0023089F">
        <w:rPr>
          <w:rFonts w:asciiTheme="minorHAnsi" w:eastAsia="Arial" w:hAnsiTheme="minorHAnsi" w:cstheme="minorHAnsi"/>
          <w:bCs/>
          <w:lang w:val="es-ES"/>
        </w:rPr>
        <w:t xml:space="preserve"> </w:t>
      </w:r>
      <w:r w:rsidR="003010DD" w:rsidRPr="0023089F">
        <w:rPr>
          <w:rFonts w:asciiTheme="minorHAnsi" w:eastAsia="Arial" w:hAnsiTheme="minorHAnsi" w:cstheme="minorHAnsi"/>
          <w:bCs/>
          <w:lang w:val="es-ES"/>
        </w:rPr>
        <w:t xml:space="preserve">el </w:t>
      </w:r>
      <w:r w:rsidR="00EC4574" w:rsidRPr="0023089F">
        <w:rPr>
          <w:rFonts w:asciiTheme="minorHAnsi" w:eastAsia="Arial" w:hAnsiTheme="minorHAnsi" w:cstheme="minorHAnsi"/>
          <w:bCs/>
          <w:i/>
          <w:iCs/>
          <w:lang w:val="es-ES"/>
        </w:rPr>
        <w:t>H</w:t>
      </w:r>
      <w:r w:rsidR="00721743" w:rsidRPr="0023089F">
        <w:rPr>
          <w:rFonts w:asciiTheme="minorHAnsi" w:eastAsia="Arial" w:hAnsiTheme="minorHAnsi" w:cstheme="minorHAnsi"/>
          <w:bCs/>
          <w:i/>
          <w:iCs/>
          <w:lang w:val="es-ES"/>
        </w:rPr>
        <w:t xml:space="preserve">otel </w:t>
      </w:r>
      <w:r w:rsidR="00EC4574" w:rsidRPr="0023089F">
        <w:rPr>
          <w:rFonts w:asciiTheme="minorHAnsi" w:eastAsia="Arial" w:hAnsiTheme="minorHAnsi" w:cstheme="minorHAnsi"/>
          <w:bCs/>
          <w:i/>
          <w:iCs/>
          <w:lang w:val="es-ES"/>
        </w:rPr>
        <w:t>Xcaret México.</w:t>
      </w:r>
    </w:p>
    <w:p w14:paraId="00000010" w14:textId="77777777" w:rsidR="002E5682" w:rsidRPr="0023089F" w:rsidRDefault="000C64AD">
      <w:pPr>
        <w:spacing w:before="240" w:after="0" w:line="276" w:lineRule="auto"/>
        <w:jc w:val="both"/>
        <w:rPr>
          <w:rFonts w:asciiTheme="minorHAnsi" w:eastAsia="Arial" w:hAnsiTheme="minorHAnsi" w:cstheme="minorHAnsi"/>
          <w:b/>
          <w:lang w:val="es-ES"/>
        </w:rPr>
      </w:pPr>
      <w:r w:rsidRPr="0023089F">
        <w:rPr>
          <w:rFonts w:asciiTheme="minorHAnsi" w:eastAsia="Arial" w:hAnsiTheme="minorHAnsi" w:cstheme="minorHAnsi"/>
          <w:b/>
          <w:lang w:val="es-ES"/>
        </w:rPr>
        <w:t xml:space="preserve">La </w:t>
      </w:r>
      <w:proofErr w:type="spellStart"/>
      <w:r w:rsidRPr="0023089F">
        <w:rPr>
          <w:rFonts w:asciiTheme="minorHAnsi" w:eastAsia="Arial" w:hAnsiTheme="minorHAnsi" w:cstheme="minorHAnsi"/>
          <w:b/>
          <w:lang w:val="es-ES"/>
        </w:rPr>
        <w:t>mixología</w:t>
      </w:r>
      <w:proofErr w:type="spellEnd"/>
      <w:r w:rsidRPr="0023089F">
        <w:rPr>
          <w:rFonts w:asciiTheme="minorHAnsi" w:eastAsia="Arial" w:hAnsiTheme="minorHAnsi" w:cstheme="minorHAnsi"/>
          <w:b/>
          <w:lang w:val="es-ES"/>
        </w:rPr>
        <w:t>.</w:t>
      </w:r>
    </w:p>
    <w:p w14:paraId="72092267" w14:textId="7F9B6A9A" w:rsidR="00CF1F75" w:rsidRPr="0023089F" w:rsidRDefault="000C64AD">
      <w:pPr>
        <w:spacing w:before="240" w:after="0" w:line="276" w:lineRule="auto"/>
        <w:jc w:val="both"/>
        <w:rPr>
          <w:rFonts w:asciiTheme="minorHAnsi" w:eastAsia="Arial" w:hAnsiTheme="minorHAnsi" w:cstheme="minorHAnsi"/>
          <w:lang w:val="es-ES"/>
        </w:rPr>
      </w:pPr>
      <w:r w:rsidRPr="0023089F">
        <w:rPr>
          <w:rFonts w:asciiTheme="minorHAnsi" w:eastAsia="Arial" w:hAnsiTheme="minorHAnsi" w:cstheme="minorHAnsi"/>
          <w:lang w:val="es-ES"/>
        </w:rPr>
        <w:t xml:space="preserve">En </w:t>
      </w:r>
      <w:r w:rsidRPr="0023089F">
        <w:rPr>
          <w:rFonts w:asciiTheme="minorHAnsi" w:eastAsia="Arial" w:hAnsiTheme="minorHAnsi" w:cstheme="minorHAnsi"/>
          <w:b/>
          <w:bCs/>
          <w:lang w:val="es-ES"/>
        </w:rPr>
        <w:t>Hotel Xcaret Arte</w:t>
      </w:r>
      <w:r w:rsidRPr="0023089F">
        <w:rPr>
          <w:rFonts w:asciiTheme="minorHAnsi" w:eastAsia="Arial" w:hAnsiTheme="minorHAnsi" w:cstheme="minorHAnsi"/>
          <w:lang w:val="es-ES"/>
        </w:rPr>
        <w:t xml:space="preserve"> </w:t>
      </w:r>
      <w:r w:rsidR="003010DD" w:rsidRPr="0023089F">
        <w:rPr>
          <w:rFonts w:asciiTheme="minorHAnsi" w:eastAsia="Arial" w:hAnsiTheme="minorHAnsi" w:cstheme="minorHAnsi"/>
          <w:lang w:val="es-ES"/>
        </w:rPr>
        <w:t>cuenta</w:t>
      </w:r>
      <w:r w:rsidR="00CF1F75" w:rsidRPr="0023089F">
        <w:rPr>
          <w:rFonts w:asciiTheme="minorHAnsi" w:eastAsia="Arial" w:hAnsiTheme="minorHAnsi" w:cstheme="minorHAnsi"/>
          <w:lang w:val="es-ES"/>
        </w:rPr>
        <w:t xml:space="preserve"> con</w:t>
      </w:r>
      <w:r w:rsidRPr="0023089F">
        <w:rPr>
          <w:rFonts w:asciiTheme="minorHAnsi" w:eastAsia="Arial" w:hAnsiTheme="minorHAnsi" w:cstheme="minorHAnsi"/>
          <w:lang w:val="es-ES"/>
        </w:rPr>
        <w:t xml:space="preserve"> lo mejor de la </w:t>
      </w:r>
      <w:proofErr w:type="spellStart"/>
      <w:r w:rsidRPr="0023089F">
        <w:rPr>
          <w:rFonts w:asciiTheme="minorHAnsi" w:eastAsia="Arial" w:hAnsiTheme="minorHAnsi" w:cstheme="minorHAnsi"/>
          <w:lang w:val="es-ES"/>
        </w:rPr>
        <w:t>mixología</w:t>
      </w:r>
      <w:proofErr w:type="spellEnd"/>
      <w:r w:rsidRPr="0023089F">
        <w:rPr>
          <w:rFonts w:asciiTheme="minorHAnsi" w:eastAsia="Arial" w:hAnsiTheme="minorHAnsi" w:cstheme="minorHAnsi"/>
          <w:lang w:val="es-ES"/>
        </w:rPr>
        <w:t xml:space="preserve"> contemporánea en sus 10 bares. En el </w:t>
      </w:r>
      <w:proofErr w:type="spellStart"/>
      <w:r w:rsidR="00AB4A20" w:rsidRPr="0023089F">
        <w:rPr>
          <w:rFonts w:asciiTheme="minorHAnsi" w:eastAsia="Arial" w:hAnsiTheme="minorHAnsi" w:cstheme="minorHAnsi"/>
          <w:lang w:val="es-ES"/>
        </w:rPr>
        <w:t>Speakeasy</w:t>
      </w:r>
      <w:proofErr w:type="spellEnd"/>
      <w:r w:rsidR="003010DD" w:rsidRPr="0023089F">
        <w:rPr>
          <w:rFonts w:asciiTheme="minorHAnsi" w:eastAsia="Arial" w:hAnsiTheme="minorHAnsi" w:cstheme="minorHAnsi"/>
          <w:lang w:val="es-ES"/>
        </w:rPr>
        <w:t>:</w:t>
      </w:r>
      <w:r w:rsidR="00AB4A20" w:rsidRPr="0023089F">
        <w:rPr>
          <w:rFonts w:asciiTheme="minorHAnsi" w:eastAsia="Arial" w:hAnsiTheme="minorHAnsi" w:cstheme="minorHAnsi"/>
          <w:lang w:val="es-ES"/>
        </w:rPr>
        <w:t xml:space="preserve"> El Deseo</w:t>
      </w:r>
      <w:r w:rsidRPr="0023089F">
        <w:rPr>
          <w:rFonts w:asciiTheme="minorHAnsi" w:eastAsia="Arial" w:hAnsiTheme="minorHAnsi" w:cstheme="minorHAnsi"/>
          <w:lang w:val="es-ES"/>
        </w:rPr>
        <w:t>, donde</w:t>
      </w:r>
      <w:r w:rsidR="003010DD" w:rsidRPr="0023089F">
        <w:rPr>
          <w:rFonts w:asciiTheme="minorHAnsi" w:eastAsia="Arial" w:hAnsiTheme="minorHAnsi" w:cstheme="minorHAnsi"/>
          <w:lang w:val="es-ES"/>
        </w:rPr>
        <w:t xml:space="preserve"> se</w:t>
      </w:r>
      <w:r w:rsidRPr="0023089F">
        <w:rPr>
          <w:rFonts w:asciiTheme="minorHAnsi" w:eastAsia="Arial" w:hAnsiTheme="minorHAnsi" w:cstheme="minorHAnsi"/>
          <w:lang w:val="es-ES"/>
        </w:rPr>
        <w:t xml:space="preserve"> disfrutará de jazz en vivo; El Changarrito, donde </w:t>
      </w:r>
      <w:r w:rsidR="003010DD" w:rsidRPr="0023089F">
        <w:rPr>
          <w:rFonts w:asciiTheme="minorHAnsi" w:eastAsia="Arial" w:hAnsiTheme="minorHAnsi" w:cstheme="minorHAnsi"/>
          <w:lang w:val="es-ES"/>
        </w:rPr>
        <w:t xml:space="preserve">se </w:t>
      </w:r>
      <w:r w:rsidRPr="0023089F">
        <w:rPr>
          <w:rFonts w:asciiTheme="minorHAnsi" w:eastAsia="Arial" w:hAnsiTheme="minorHAnsi" w:cstheme="minorHAnsi"/>
          <w:lang w:val="es-ES"/>
        </w:rPr>
        <w:t xml:space="preserve">encontrará color y diversión frente al mar; </w:t>
      </w:r>
      <w:proofErr w:type="spellStart"/>
      <w:r w:rsidRPr="0023089F">
        <w:rPr>
          <w:rFonts w:asciiTheme="minorHAnsi" w:eastAsia="Arial" w:hAnsiTheme="minorHAnsi" w:cstheme="minorHAnsi"/>
          <w:lang w:val="es-ES"/>
        </w:rPr>
        <w:t>Wet</w:t>
      </w:r>
      <w:proofErr w:type="spellEnd"/>
      <w:r w:rsidRPr="0023089F">
        <w:rPr>
          <w:rFonts w:asciiTheme="minorHAnsi" w:eastAsia="Arial" w:hAnsiTheme="minorHAnsi" w:cstheme="minorHAnsi"/>
          <w:lang w:val="es-ES"/>
        </w:rPr>
        <w:t xml:space="preserve"> Bar Casa de la Música, </w:t>
      </w:r>
      <w:proofErr w:type="spellStart"/>
      <w:r w:rsidRPr="0023089F">
        <w:rPr>
          <w:rFonts w:asciiTheme="minorHAnsi" w:eastAsia="Arial" w:hAnsiTheme="minorHAnsi" w:cstheme="minorHAnsi"/>
          <w:lang w:val="es-ES"/>
        </w:rPr>
        <w:t>Wet</w:t>
      </w:r>
      <w:proofErr w:type="spellEnd"/>
      <w:r w:rsidRPr="0023089F">
        <w:rPr>
          <w:rFonts w:asciiTheme="minorHAnsi" w:eastAsia="Arial" w:hAnsiTheme="minorHAnsi" w:cstheme="minorHAnsi"/>
          <w:lang w:val="es-ES"/>
        </w:rPr>
        <w:t xml:space="preserve"> Bar Casa de la Pirámide, </w:t>
      </w:r>
      <w:proofErr w:type="spellStart"/>
      <w:r w:rsidRPr="0023089F">
        <w:rPr>
          <w:rFonts w:asciiTheme="minorHAnsi" w:eastAsia="Arial" w:hAnsiTheme="minorHAnsi" w:cstheme="minorHAnsi"/>
          <w:lang w:val="es-ES"/>
        </w:rPr>
        <w:t>Wet</w:t>
      </w:r>
      <w:proofErr w:type="spellEnd"/>
      <w:r w:rsidRPr="0023089F">
        <w:rPr>
          <w:rFonts w:asciiTheme="minorHAnsi" w:eastAsia="Arial" w:hAnsiTheme="minorHAnsi" w:cstheme="minorHAnsi"/>
          <w:lang w:val="es-ES"/>
        </w:rPr>
        <w:t xml:space="preserve"> Bar Cayuco o en alguno de los </w:t>
      </w:r>
      <w:proofErr w:type="spellStart"/>
      <w:r w:rsidRPr="0023089F">
        <w:rPr>
          <w:rFonts w:asciiTheme="minorHAnsi" w:eastAsia="Arial" w:hAnsiTheme="minorHAnsi" w:cstheme="minorHAnsi"/>
          <w:lang w:val="es-ES"/>
        </w:rPr>
        <w:t>Rooftop</w:t>
      </w:r>
      <w:proofErr w:type="spellEnd"/>
      <w:r w:rsidRPr="0023089F">
        <w:rPr>
          <w:rFonts w:asciiTheme="minorHAnsi" w:eastAsia="Arial" w:hAnsiTheme="minorHAnsi" w:cstheme="minorHAnsi"/>
          <w:lang w:val="es-ES"/>
        </w:rPr>
        <w:t xml:space="preserve"> Bar que se encuentran en cada uno de los 5 edificios, cada uno con una propuesta musical distinta. </w:t>
      </w:r>
      <w:r w:rsidR="00EC4574" w:rsidRPr="0023089F">
        <w:rPr>
          <w:rFonts w:asciiTheme="minorHAnsi" w:eastAsia="Arial" w:hAnsiTheme="minorHAnsi" w:cstheme="minorHAnsi"/>
          <w:lang w:val="es-ES"/>
        </w:rPr>
        <w:t xml:space="preserve">Con esta </w:t>
      </w:r>
      <w:r w:rsidR="0023089F" w:rsidRPr="0023089F">
        <w:rPr>
          <w:rFonts w:asciiTheme="minorHAnsi" w:eastAsia="Arial" w:hAnsiTheme="minorHAnsi" w:cstheme="minorHAnsi"/>
          <w:lang w:val="es-ES"/>
        </w:rPr>
        <w:t>oferta, todos</w:t>
      </w:r>
      <w:r w:rsidR="00EC4574" w:rsidRPr="0023089F">
        <w:rPr>
          <w:rFonts w:asciiTheme="minorHAnsi" w:eastAsia="Arial" w:hAnsiTheme="minorHAnsi" w:cstheme="minorHAnsi"/>
          <w:lang w:val="es-ES"/>
        </w:rPr>
        <w:t xml:space="preserve"> los </w:t>
      </w:r>
      <w:r w:rsidR="00CF1F75" w:rsidRPr="0023089F">
        <w:rPr>
          <w:rFonts w:asciiTheme="minorHAnsi" w:eastAsia="Arial" w:hAnsiTheme="minorHAnsi" w:cstheme="minorHAnsi"/>
          <w:lang w:val="es-ES"/>
        </w:rPr>
        <w:t xml:space="preserve">maridajes y degustaciones </w:t>
      </w:r>
      <w:r w:rsidR="000048CE" w:rsidRPr="0023089F">
        <w:rPr>
          <w:rFonts w:asciiTheme="minorHAnsi" w:eastAsia="Arial" w:hAnsiTheme="minorHAnsi" w:cstheme="minorHAnsi"/>
          <w:lang w:val="es-ES"/>
        </w:rPr>
        <w:t>serán una</w:t>
      </w:r>
      <w:r w:rsidR="00CF1F75" w:rsidRPr="0023089F">
        <w:rPr>
          <w:rFonts w:asciiTheme="minorHAnsi" w:eastAsia="Arial" w:hAnsiTheme="minorHAnsi" w:cstheme="minorHAnsi"/>
          <w:lang w:val="es-ES"/>
        </w:rPr>
        <w:t xml:space="preserve"> experiencia que revele los mejores sabores de todas y cada una de las propuestas culinarias.</w:t>
      </w:r>
    </w:p>
    <w:p w14:paraId="2D49D36E" w14:textId="788F5E3A" w:rsidR="003010DD" w:rsidRPr="003010DD" w:rsidRDefault="003010DD" w:rsidP="003010DD">
      <w:pPr>
        <w:spacing w:before="240" w:after="0" w:line="276" w:lineRule="auto"/>
        <w:jc w:val="both"/>
        <w:rPr>
          <w:rFonts w:asciiTheme="minorHAnsi" w:eastAsia="Arial" w:hAnsiTheme="minorHAnsi" w:cstheme="minorHAnsi"/>
          <w:lang w:val="es-ES"/>
        </w:rPr>
      </w:pPr>
      <w:r w:rsidRPr="003010DD">
        <w:rPr>
          <w:rFonts w:asciiTheme="minorHAnsi" w:eastAsia="Arial" w:hAnsiTheme="minorHAnsi" w:cstheme="minorHAnsi"/>
          <w:lang w:val="es-ES"/>
        </w:rPr>
        <w:t xml:space="preserve">Grupo Xcaret </w:t>
      </w:r>
      <w:r w:rsidR="0023089F" w:rsidRPr="003010DD">
        <w:rPr>
          <w:rFonts w:asciiTheme="minorHAnsi" w:eastAsia="Arial" w:hAnsiTheme="minorHAnsi" w:cstheme="minorHAnsi"/>
          <w:lang w:val="es-ES"/>
        </w:rPr>
        <w:t>continúa</w:t>
      </w:r>
      <w:r w:rsidRPr="003010DD">
        <w:rPr>
          <w:rFonts w:asciiTheme="minorHAnsi" w:eastAsia="Arial" w:hAnsiTheme="minorHAnsi" w:cstheme="minorHAnsi"/>
          <w:lang w:val="es-ES"/>
        </w:rPr>
        <w:t xml:space="preserve"> evolucionando y ofreciendo un turismo que involucra experiencias de vida memorables. Con</w:t>
      </w:r>
      <w:r w:rsidRPr="003010DD">
        <w:rPr>
          <w:rFonts w:asciiTheme="minorHAnsi" w:eastAsia="Arial" w:hAnsiTheme="minorHAnsi" w:cstheme="minorHAnsi"/>
          <w:b/>
          <w:bCs/>
          <w:lang w:val="es-ES"/>
        </w:rPr>
        <w:t xml:space="preserve"> Hotel Xcaret Arte,</w:t>
      </w:r>
      <w:r w:rsidRPr="003010DD">
        <w:rPr>
          <w:rFonts w:asciiTheme="minorHAnsi" w:eastAsia="Arial" w:hAnsiTheme="minorHAnsi" w:cstheme="minorHAnsi"/>
          <w:lang w:val="es-ES"/>
        </w:rPr>
        <w:t xml:space="preserve"> se dará visibilidad internacional no solo a los artistas y artesanos mexicanos; sino también, a las bellezas naturales y  riqueza gastronómica de México.</w:t>
      </w:r>
    </w:p>
    <w:p w14:paraId="198C2A1A" w14:textId="77777777" w:rsidR="003010DD" w:rsidRPr="0023089F" w:rsidRDefault="003010DD">
      <w:pPr>
        <w:spacing w:before="240" w:after="0" w:line="276" w:lineRule="auto"/>
        <w:jc w:val="both"/>
        <w:rPr>
          <w:rFonts w:asciiTheme="minorHAnsi" w:eastAsia="Arial" w:hAnsiTheme="minorHAnsi" w:cstheme="minorHAnsi"/>
          <w:lang w:val="es-ES"/>
        </w:rPr>
      </w:pPr>
    </w:p>
    <w:p w14:paraId="00000013" w14:textId="77777777" w:rsidR="002E5682" w:rsidRPr="0023089F" w:rsidRDefault="0067324E">
      <w:pPr>
        <w:jc w:val="both"/>
        <w:rPr>
          <w:rFonts w:asciiTheme="minorHAnsi" w:eastAsia="Arial" w:hAnsiTheme="minorHAnsi" w:cstheme="minorHAnsi"/>
          <w:lang w:val="es-ES"/>
        </w:rPr>
      </w:pPr>
      <w:r w:rsidRPr="0067324E">
        <w:rPr>
          <w:rFonts w:asciiTheme="minorHAnsi" w:hAnsiTheme="minorHAnsi" w:cstheme="minorHAnsi"/>
          <w:noProof/>
          <w:lang w:val="es-ES"/>
        </w:rPr>
        <w:pict w14:anchorId="6C2F16CD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68940647" w14:textId="549D3CBA" w:rsidR="000D2D7F" w:rsidRPr="0023089F" w:rsidRDefault="00AE0110" w:rsidP="009B4B92">
      <w:pPr>
        <w:pStyle w:val="Textoindependiente"/>
        <w:spacing w:before="149"/>
        <w:jc w:val="both"/>
        <w:rPr>
          <w:rFonts w:ascii="MS Gothic" w:eastAsia="MS Gothic" w:hAnsi="MS Gothic" w:cs="MS Gothic"/>
          <w:b/>
          <w:bCs/>
          <w:sz w:val="18"/>
          <w:szCs w:val="18"/>
        </w:rPr>
      </w:pPr>
      <w:r w:rsidRPr="0023089F">
        <w:rPr>
          <w:rFonts w:ascii="Calibri Light" w:hAnsi="Calibri Light" w:cs="Calibri Light"/>
          <w:sz w:val="18"/>
          <w:szCs w:val="18"/>
        </w:rPr>
        <w:t xml:space="preserve">El </w:t>
      </w:r>
      <w:r w:rsidRPr="0023089F">
        <w:rPr>
          <w:rFonts w:ascii="Calibri Light" w:hAnsi="Calibri Light" w:cs="Calibri Light"/>
          <w:b/>
          <w:bCs/>
          <w:sz w:val="18"/>
          <w:szCs w:val="18"/>
        </w:rPr>
        <w:t>Hotel Xcaret Arte</w:t>
      </w:r>
      <w:r w:rsidRPr="0023089F">
        <w:rPr>
          <w:rFonts w:ascii="MS Gothic" w:eastAsia="MS Gothic" w:hAnsi="MS Gothic" w:cs="MS Gothic"/>
          <w:b/>
          <w:bCs/>
          <w:sz w:val="18"/>
          <w:szCs w:val="18"/>
        </w:rPr>
        <w:t xml:space="preserve"> </w:t>
      </w:r>
      <w:r w:rsidRPr="0023089F">
        <w:rPr>
          <w:rFonts w:ascii="Calibri Light" w:hAnsi="Calibri Light" w:cs="Calibri Light"/>
          <w:sz w:val="18"/>
          <w:szCs w:val="18"/>
        </w:rPr>
        <w:t xml:space="preserve">es el segundo proyecto hotelero de Grupo Xcaret, creado bajo un concepto sin precedentes en la industria que rinde homenaje a los artistas de </w:t>
      </w:r>
      <w:r w:rsidR="0023089F" w:rsidRPr="0023089F">
        <w:rPr>
          <w:rFonts w:ascii="Calibri Light" w:hAnsi="Calibri Light" w:cs="Calibri Light"/>
          <w:sz w:val="18"/>
          <w:szCs w:val="18"/>
        </w:rPr>
        <w:t>México</w:t>
      </w:r>
      <w:r w:rsidRPr="0023089F">
        <w:rPr>
          <w:rFonts w:ascii="Calibri Light" w:hAnsi="Calibri Light" w:cs="Calibri Light"/>
          <w:sz w:val="18"/>
          <w:szCs w:val="18"/>
        </w:rPr>
        <w:t xml:space="preserve">. Consta de 900 suites cuidadosamente curadas de manera artesanal, dirigidas al segmento Solo Adultos. </w:t>
      </w:r>
      <w:r w:rsidR="007F0710">
        <w:rPr>
          <w:rFonts w:ascii="Calibri Light" w:hAnsi="Calibri Light" w:cs="Calibri Light"/>
          <w:sz w:val="18"/>
          <w:szCs w:val="18"/>
        </w:rPr>
        <w:t>Integrando</w:t>
      </w:r>
      <w:r w:rsidRPr="0023089F">
        <w:rPr>
          <w:rFonts w:ascii="Calibri Light" w:hAnsi="Calibri Light" w:cs="Calibri Light"/>
          <w:sz w:val="18"/>
          <w:szCs w:val="18"/>
        </w:rPr>
        <w:t xml:space="preserve"> el innovador </w:t>
      </w:r>
      <w:r w:rsidR="007F0710">
        <w:rPr>
          <w:rFonts w:ascii="Calibri Light" w:hAnsi="Calibri Light" w:cs="Calibri Light"/>
          <w:sz w:val="18"/>
          <w:szCs w:val="18"/>
        </w:rPr>
        <w:t xml:space="preserve">concepto </w:t>
      </w:r>
      <w:r w:rsidRPr="0023089F">
        <w:rPr>
          <w:rFonts w:ascii="Calibri Light" w:hAnsi="Calibri Light" w:cs="Calibri Light"/>
          <w:sz w:val="18"/>
          <w:szCs w:val="18"/>
        </w:rPr>
        <w:t xml:space="preserve">All-Fun Inclusive® que brinda el acceso ilimitado a los parques: </w:t>
      </w:r>
      <w:proofErr w:type="spellStart"/>
      <w:r w:rsidRPr="0023089F">
        <w:rPr>
          <w:rFonts w:ascii="Calibri Light" w:hAnsi="Calibri Light" w:cs="Calibri Light"/>
          <w:sz w:val="18"/>
          <w:szCs w:val="18"/>
        </w:rPr>
        <w:t>Xcaret</w:t>
      </w:r>
      <w:proofErr w:type="spellEnd"/>
      <w:r w:rsidRPr="0023089F">
        <w:rPr>
          <w:rFonts w:ascii="Calibri Light" w:hAnsi="Calibri Light" w:cs="Calibri Light"/>
          <w:sz w:val="18"/>
          <w:szCs w:val="18"/>
        </w:rPr>
        <w:t xml:space="preserve">, </w:t>
      </w:r>
      <w:proofErr w:type="spellStart"/>
      <w:r w:rsidRPr="0023089F">
        <w:rPr>
          <w:rFonts w:ascii="Calibri Light" w:hAnsi="Calibri Light" w:cs="Calibri Light"/>
          <w:sz w:val="18"/>
          <w:szCs w:val="18"/>
        </w:rPr>
        <w:t>Xel-Há</w:t>
      </w:r>
      <w:proofErr w:type="spellEnd"/>
      <w:r w:rsidRPr="0023089F">
        <w:rPr>
          <w:rFonts w:ascii="Calibri Light" w:hAnsi="Calibri Light" w:cs="Calibri Light"/>
          <w:sz w:val="18"/>
          <w:szCs w:val="18"/>
        </w:rPr>
        <w:t xml:space="preserve">, </w:t>
      </w:r>
      <w:proofErr w:type="spellStart"/>
      <w:r w:rsidRPr="0023089F">
        <w:rPr>
          <w:rFonts w:ascii="Calibri Light" w:hAnsi="Calibri Light" w:cs="Calibri Light"/>
          <w:sz w:val="18"/>
          <w:szCs w:val="18"/>
        </w:rPr>
        <w:t>Xenses</w:t>
      </w:r>
      <w:proofErr w:type="spellEnd"/>
      <w:r w:rsidRPr="0023089F">
        <w:rPr>
          <w:rFonts w:ascii="Calibri Light" w:hAnsi="Calibri Light" w:cs="Calibri Light"/>
          <w:sz w:val="18"/>
          <w:szCs w:val="18"/>
        </w:rPr>
        <w:t xml:space="preserve">, </w:t>
      </w:r>
      <w:proofErr w:type="spellStart"/>
      <w:r w:rsidRPr="0023089F">
        <w:rPr>
          <w:rFonts w:ascii="Calibri Light" w:hAnsi="Calibri Light" w:cs="Calibri Light"/>
          <w:sz w:val="18"/>
          <w:szCs w:val="18"/>
        </w:rPr>
        <w:t>Xplor</w:t>
      </w:r>
      <w:proofErr w:type="spellEnd"/>
      <w:r w:rsidRPr="0023089F">
        <w:rPr>
          <w:rFonts w:ascii="Calibri Light" w:hAnsi="Calibri Light" w:cs="Calibri Light"/>
          <w:sz w:val="18"/>
          <w:szCs w:val="18"/>
        </w:rPr>
        <w:t xml:space="preserve">, </w:t>
      </w:r>
      <w:proofErr w:type="spellStart"/>
      <w:r w:rsidRPr="0023089F">
        <w:rPr>
          <w:rFonts w:ascii="Calibri Light" w:hAnsi="Calibri Light" w:cs="Calibri Light"/>
          <w:sz w:val="18"/>
          <w:szCs w:val="18"/>
        </w:rPr>
        <w:t>Xplor</w:t>
      </w:r>
      <w:proofErr w:type="spellEnd"/>
      <w:r w:rsidRPr="0023089F">
        <w:rPr>
          <w:rFonts w:ascii="Calibri Light" w:hAnsi="Calibri Light" w:cs="Calibri Light"/>
          <w:sz w:val="18"/>
          <w:szCs w:val="18"/>
        </w:rPr>
        <w:t xml:space="preserve"> Fuego, </w:t>
      </w:r>
      <w:proofErr w:type="spellStart"/>
      <w:r w:rsidRPr="0023089F">
        <w:rPr>
          <w:rFonts w:ascii="Calibri Light" w:hAnsi="Calibri Light" w:cs="Calibri Light"/>
          <w:sz w:val="18"/>
          <w:szCs w:val="18"/>
        </w:rPr>
        <w:t>Xoximilco</w:t>
      </w:r>
      <w:proofErr w:type="spellEnd"/>
      <w:r w:rsidR="0023089F">
        <w:rPr>
          <w:rFonts w:ascii="Calibri Light" w:hAnsi="Calibri Light" w:cs="Calibri Light"/>
          <w:sz w:val="18"/>
          <w:szCs w:val="18"/>
        </w:rPr>
        <w:t xml:space="preserve"> y </w:t>
      </w:r>
      <w:proofErr w:type="spellStart"/>
      <w:r w:rsidRPr="0023089F">
        <w:rPr>
          <w:rFonts w:ascii="Calibri Light" w:hAnsi="Calibri Light" w:cs="Calibri Light"/>
          <w:sz w:val="18"/>
          <w:szCs w:val="18"/>
        </w:rPr>
        <w:t>Xenotes</w:t>
      </w:r>
      <w:proofErr w:type="spellEnd"/>
      <w:r w:rsidR="0023089F">
        <w:rPr>
          <w:rFonts w:ascii="Calibri Light" w:hAnsi="Calibri Light" w:cs="Calibri Light"/>
          <w:sz w:val="18"/>
          <w:szCs w:val="18"/>
        </w:rPr>
        <w:t>;</w:t>
      </w:r>
      <w:r w:rsidRPr="0023089F">
        <w:rPr>
          <w:rFonts w:ascii="Calibri Light" w:hAnsi="Calibri Light" w:cs="Calibri Light"/>
          <w:sz w:val="18"/>
          <w:szCs w:val="18"/>
        </w:rPr>
        <w:t xml:space="preserve"> se robustece al ofrecer talleres </w:t>
      </w:r>
      <w:r w:rsidR="0023089F" w:rsidRPr="0023089F">
        <w:rPr>
          <w:rFonts w:ascii="Calibri Light" w:hAnsi="Calibri Light" w:cs="Calibri Light"/>
          <w:sz w:val="18"/>
          <w:szCs w:val="18"/>
        </w:rPr>
        <w:t>artísticos</w:t>
      </w:r>
      <w:r w:rsidRPr="0023089F">
        <w:rPr>
          <w:rFonts w:ascii="Calibri Light" w:hAnsi="Calibri Light" w:cs="Calibri Light"/>
          <w:sz w:val="18"/>
          <w:szCs w:val="18"/>
        </w:rPr>
        <w:t xml:space="preserve"> en cada uno de sus edificios llamados Casas:</w:t>
      </w:r>
      <w:r w:rsidRPr="0023089F">
        <w:rPr>
          <w:rFonts w:ascii="Calibri Light" w:hAnsi="Calibri Light" w:cs="Calibri Light"/>
          <w:b/>
          <w:bCs/>
          <w:sz w:val="18"/>
          <w:szCs w:val="18"/>
        </w:rPr>
        <w:t> </w:t>
      </w:r>
      <w:r w:rsidRPr="0023089F">
        <w:rPr>
          <w:rFonts w:ascii="Calibri Light" w:hAnsi="Calibri Light" w:cs="Calibri Light"/>
          <w:sz w:val="18"/>
          <w:szCs w:val="18"/>
        </w:rPr>
        <w:t xml:space="preserve">Casa del </w:t>
      </w:r>
      <w:r w:rsidR="0023089F" w:rsidRPr="0023089F">
        <w:rPr>
          <w:rFonts w:ascii="Calibri Light" w:hAnsi="Calibri Light" w:cs="Calibri Light"/>
          <w:sz w:val="18"/>
          <w:szCs w:val="18"/>
        </w:rPr>
        <w:t>Diseño</w:t>
      </w:r>
      <w:r w:rsidRPr="0023089F">
        <w:rPr>
          <w:rFonts w:ascii="Calibri Light" w:hAnsi="Calibri Light" w:cs="Calibri Light"/>
          <w:sz w:val="18"/>
          <w:szCs w:val="18"/>
        </w:rPr>
        <w:t xml:space="preserve"> albergará al taller textil, Casa de los Artistas al taller de pintura, Casa de la </w:t>
      </w:r>
      <w:r w:rsidR="0023089F" w:rsidRPr="0023089F">
        <w:rPr>
          <w:rFonts w:ascii="Calibri Light" w:hAnsi="Calibri Light" w:cs="Calibri Light"/>
          <w:sz w:val="18"/>
          <w:szCs w:val="18"/>
        </w:rPr>
        <w:t>Pirámide</w:t>
      </w:r>
      <w:r w:rsidRPr="0023089F">
        <w:rPr>
          <w:rFonts w:ascii="Calibri Light" w:hAnsi="Calibri Light" w:cs="Calibri Light"/>
          <w:sz w:val="18"/>
          <w:szCs w:val="18"/>
        </w:rPr>
        <w:t xml:space="preserve"> al taller de </w:t>
      </w:r>
      <w:r w:rsidR="0023089F" w:rsidRPr="0023089F">
        <w:rPr>
          <w:rFonts w:ascii="Calibri Light" w:hAnsi="Calibri Light" w:cs="Calibri Light"/>
          <w:sz w:val="18"/>
          <w:szCs w:val="18"/>
        </w:rPr>
        <w:t>alfarería</w:t>
      </w:r>
      <w:r w:rsidRPr="0023089F">
        <w:rPr>
          <w:rFonts w:ascii="Calibri Light" w:hAnsi="Calibri Light" w:cs="Calibri Light"/>
          <w:sz w:val="18"/>
          <w:szCs w:val="18"/>
        </w:rPr>
        <w:t xml:space="preserve">, Casa de la </w:t>
      </w:r>
      <w:r w:rsidR="0023089F" w:rsidRPr="0023089F">
        <w:rPr>
          <w:rFonts w:ascii="Calibri Light" w:hAnsi="Calibri Light" w:cs="Calibri Light"/>
          <w:sz w:val="18"/>
          <w:szCs w:val="18"/>
        </w:rPr>
        <w:t>Música</w:t>
      </w:r>
      <w:r w:rsidRPr="0023089F">
        <w:rPr>
          <w:rFonts w:ascii="Calibri Light" w:hAnsi="Calibri Light" w:cs="Calibri Light"/>
          <w:sz w:val="18"/>
          <w:szCs w:val="18"/>
        </w:rPr>
        <w:t xml:space="preserve"> al taller de baile y Casa de la Paz al taller de cocina vegana; además de incluir los traslados del y para el aeropuerto y el servicio de </w:t>
      </w:r>
      <w:proofErr w:type="spellStart"/>
      <w:r w:rsidRPr="0023089F">
        <w:rPr>
          <w:rFonts w:ascii="Calibri Light" w:hAnsi="Calibri Light" w:cs="Calibri Light"/>
          <w:sz w:val="18"/>
          <w:szCs w:val="18"/>
        </w:rPr>
        <w:t>shuttle</w:t>
      </w:r>
      <w:proofErr w:type="spellEnd"/>
      <w:r w:rsidRPr="0023089F">
        <w:rPr>
          <w:rFonts w:ascii="Calibri Light" w:hAnsi="Calibri Light" w:cs="Calibri Light"/>
          <w:sz w:val="18"/>
          <w:szCs w:val="18"/>
        </w:rPr>
        <w:t xml:space="preserve"> a todos los parques. Contará además con un Colectivo Gastronómico formado por nueve dignos representantes de la cocina tradicional mexicana. La arquitectura eco-integradora de este exclusivo, fusiona el diseño y la naturaleza de manera armoniosa y responsable logrando un balance entre la ética y la estética para que consentir entre la naturaleza y el confort</w:t>
      </w:r>
      <w:r w:rsidR="009B4B92" w:rsidRPr="0023089F">
        <w:rPr>
          <w:rFonts w:ascii="Calibri Light" w:hAnsi="Calibri Light" w:cs="Calibri Light"/>
          <w:sz w:val="18"/>
          <w:szCs w:val="18"/>
        </w:rPr>
        <w:t>.</w:t>
      </w:r>
    </w:p>
    <w:sectPr w:rsidR="000D2D7F" w:rsidRPr="0023089F" w:rsidSect="00572BBA">
      <w:headerReference w:type="default" r:id="rId9"/>
      <w:footerReference w:type="default" r:id="rId10"/>
      <w:pgSz w:w="12240" w:h="15840"/>
      <w:pgMar w:top="910" w:right="1080" w:bottom="1440" w:left="1080" w:header="5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A8E7D" w14:textId="77777777" w:rsidR="0067324E" w:rsidRDefault="0067324E">
      <w:pPr>
        <w:spacing w:after="0" w:line="240" w:lineRule="auto"/>
      </w:pPr>
      <w:r>
        <w:separator/>
      </w:r>
    </w:p>
  </w:endnote>
  <w:endnote w:type="continuationSeparator" w:id="0">
    <w:p w14:paraId="734F77B7" w14:textId="77777777" w:rsidR="0067324E" w:rsidRDefault="0067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B6FA1" w14:textId="41C1F78D" w:rsidR="00572BBA" w:rsidRDefault="00572BBA">
    <w:pPr>
      <w:pStyle w:val="Piedepgina"/>
    </w:pPr>
    <w:r>
      <w:rPr>
        <w:noProof/>
      </w:rPr>
      <w:drawing>
        <wp:anchor distT="0" distB="0" distL="0" distR="0" simplePos="0" relativeHeight="251659264" behindDoc="1" locked="0" layoutInCell="1" allowOverlap="1" wp14:anchorId="4942A9FF" wp14:editId="0188183A">
          <wp:simplePos x="0" y="0"/>
          <wp:positionH relativeFrom="page">
            <wp:posOffset>15766</wp:posOffset>
          </wp:positionH>
          <wp:positionV relativeFrom="page">
            <wp:posOffset>9438005</wp:posOffset>
          </wp:positionV>
          <wp:extent cx="7769351" cy="647700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9351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45329" w14:textId="77777777" w:rsidR="0067324E" w:rsidRDefault="0067324E">
      <w:pPr>
        <w:spacing w:after="0" w:line="240" w:lineRule="auto"/>
      </w:pPr>
      <w:r>
        <w:separator/>
      </w:r>
    </w:p>
  </w:footnote>
  <w:footnote w:type="continuationSeparator" w:id="0">
    <w:p w14:paraId="52BC33D3" w14:textId="77777777" w:rsidR="0067324E" w:rsidRDefault="0067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5" w14:textId="77777777" w:rsidR="002E5682" w:rsidRDefault="002E5682">
    <w:pPr>
      <w:jc w:val="center"/>
    </w:pPr>
  </w:p>
  <w:p w14:paraId="00000016" w14:textId="77777777" w:rsidR="002E5682" w:rsidRDefault="002E56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86467"/>
    <w:multiLevelType w:val="multilevel"/>
    <w:tmpl w:val="1076E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82"/>
    <w:rsid w:val="000048CE"/>
    <w:rsid w:val="00056420"/>
    <w:rsid w:val="00067D4B"/>
    <w:rsid w:val="0008131A"/>
    <w:rsid w:val="00087E88"/>
    <w:rsid w:val="000A042B"/>
    <w:rsid w:val="000C64AD"/>
    <w:rsid w:val="000D2D7F"/>
    <w:rsid w:val="00100333"/>
    <w:rsid w:val="001507CE"/>
    <w:rsid w:val="00201790"/>
    <w:rsid w:val="00211C5C"/>
    <w:rsid w:val="002213AE"/>
    <w:rsid w:val="0023089F"/>
    <w:rsid w:val="002429C0"/>
    <w:rsid w:val="0024787D"/>
    <w:rsid w:val="002E5682"/>
    <w:rsid w:val="003010DD"/>
    <w:rsid w:val="003378CB"/>
    <w:rsid w:val="00342652"/>
    <w:rsid w:val="00390326"/>
    <w:rsid w:val="00396A4C"/>
    <w:rsid w:val="003C7F1E"/>
    <w:rsid w:val="0042216E"/>
    <w:rsid w:val="004E348F"/>
    <w:rsid w:val="00572BBA"/>
    <w:rsid w:val="00583EAB"/>
    <w:rsid w:val="005968D6"/>
    <w:rsid w:val="005C2BF7"/>
    <w:rsid w:val="005C6228"/>
    <w:rsid w:val="005E0892"/>
    <w:rsid w:val="00612BCE"/>
    <w:rsid w:val="00643F41"/>
    <w:rsid w:val="0066107B"/>
    <w:rsid w:val="0067324E"/>
    <w:rsid w:val="00682E9E"/>
    <w:rsid w:val="00685FB3"/>
    <w:rsid w:val="00721743"/>
    <w:rsid w:val="007543CC"/>
    <w:rsid w:val="007D1F04"/>
    <w:rsid w:val="007F0710"/>
    <w:rsid w:val="00852A73"/>
    <w:rsid w:val="008F7ABD"/>
    <w:rsid w:val="009B4B92"/>
    <w:rsid w:val="009E36F7"/>
    <w:rsid w:val="00A47666"/>
    <w:rsid w:val="00AB4A20"/>
    <w:rsid w:val="00AE0110"/>
    <w:rsid w:val="00AF22F2"/>
    <w:rsid w:val="00B91361"/>
    <w:rsid w:val="00C32985"/>
    <w:rsid w:val="00C503C2"/>
    <w:rsid w:val="00C56BE9"/>
    <w:rsid w:val="00C83F88"/>
    <w:rsid w:val="00CC1EE4"/>
    <w:rsid w:val="00CF1F75"/>
    <w:rsid w:val="00D021AC"/>
    <w:rsid w:val="00D2608D"/>
    <w:rsid w:val="00D713E3"/>
    <w:rsid w:val="00D86982"/>
    <w:rsid w:val="00DD654F"/>
    <w:rsid w:val="00DE5DEE"/>
    <w:rsid w:val="00E24841"/>
    <w:rsid w:val="00E37F18"/>
    <w:rsid w:val="00E473BB"/>
    <w:rsid w:val="00EC4574"/>
    <w:rsid w:val="00F06592"/>
    <w:rsid w:val="00F441D5"/>
    <w:rsid w:val="00F60812"/>
    <w:rsid w:val="00F616BA"/>
    <w:rsid w:val="00FA47C7"/>
    <w:rsid w:val="00FB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7112"/>
  <w15:docId w15:val="{90A07CA9-CC4B-7044-B573-ED0E63E8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1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10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F1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13CB"/>
  </w:style>
  <w:style w:type="paragraph" w:styleId="Piedepgina">
    <w:name w:val="footer"/>
    <w:basedOn w:val="Normal"/>
    <w:link w:val="PiedepginaCar"/>
    <w:uiPriority w:val="99"/>
    <w:unhideWhenUsed/>
    <w:rsid w:val="00CF13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3CB"/>
  </w:style>
  <w:style w:type="paragraph" w:styleId="Prrafodelista">
    <w:name w:val="List Paragraph"/>
    <w:basedOn w:val="Normal"/>
    <w:uiPriority w:val="34"/>
    <w:qFormat/>
    <w:rsid w:val="00A351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6E4C7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577E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2A208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77F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7F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7F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7F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7FE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7FE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FE6"/>
    <w:rPr>
      <w:rFonts w:ascii="Times New Roman" w:hAnsi="Times New Roman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52308A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10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10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6B2319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AE0110"/>
    <w:pPr>
      <w:widowControl w:val="0"/>
      <w:autoSpaceDE w:val="0"/>
      <w:autoSpaceDN w:val="0"/>
      <w:spacing w:after="0" w:line="240" w:lineRule="auto"/>
    </w:pPr>
    <w:rPr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E0110"/>
    <w:rPr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uT22nV+BWsC9VGnOVkJ5dP1enQ==">AMUW2mW4f6a7Oego2vG9sEn//L9GxtqNIaBvxiMij5kaXovapHTyscMvbqHJIIODCVC5Xr2AHcy/Xwm0DF4y/cDrr2jrp0dBEsgA56NBdLIzxpiOs5d78crUTQvcC4x9MHN4eByiffm1US9Y/wTnwhhxc+24f7I07V1QVDhUEOjziKgVLGiwMM2U+zHIgQyfJPfOGatqq8wYGRNEs/Z47UUTa26oxNdm6+PswVaejMexZEVVrVnbmwmiHN5uMeJrdIyNYaGGwP3FmUZHubqfuEv3IS/pdDD5mZR6lPZ7AoxqcAdeuFbyndF3YtYQ/GoCnJYcQ+K1O1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933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ailin hernandez</dc:creator>
  <cp:lastModifiedBy>Alchemia 1</cp:lastModifiedBy>
  <cp:revision>2</cp:revision>
  <dcterms:created xsi:type="dcterms:W3CDTF">2021-07-05T14:19:00Z</dcterms:created>
  <dcterms:modified xsi:type="dcterms:W3CDTF">2021-07-05T14:19:00Z</dcterms:modified>
</cp:coreProperties>
</file>